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7F7" w:rsidRPr="005D39EC" w:rsidRDefault="008017F7" w:rsidP="005D39EC">
      <w:pPr>
        <w:autoSpaceDE w:val="0"/>
        <w:autoSpaceDN w:val="0"/>
        <w:adjustRightInd w:val="0"/>
        <w:jc w:val="left"/>
        <w:outlineLvl w:val="0"/>
        <w:rPr>
          <w:rFonts w:cs="TwCenMT-Bold"/>
          <w:b/>
          <w:bCs/>
          <w:snapToGrid w:val="0"/>
          <w:kern w:val="0"/>
          <w:sz w:val="36"/>
          <w:szCs w:val="36"/>
        </w:rPr>
      </w:pPr>
      <w:r w:rsidRPr="005D39EC">
        <w:rPr>
          <w:rFonts w:cs="TwCenMT-Bold"/>
          <w:b/>
          <w:bCs/>
          <w:snapToGrid w:val="0"/>
          <w:kern w:val="0"/>
          <w:sz w:val="36"/>
          <w:szCs w:val="36"/>
        </w:rPr>
        <w:t>Menu Structure</w:t>
      </w:r>
    </w:p>
    <w:p w:rsidR="003A49E0" w:rsidRPr="005D39EC" w:rsidRDefault="008017F7" w:rsidP="005D39EC">
      <w:pPr>
        <w:autoSpaceDE w:val="0"/>
        <w:autoSpaceDN w:val="0"/>
        <w:adjustRightInd w:val="0"/>
        <w:jc w:val="left"/>
        <w:rPr>
          <w:rFonts w:ascii="TimesNewRomanPSMT" w:hAnsi="TimesNewRomanPSMT" w:cs="TimesNewRomanPSMT"/>
          <w:snapToGrid w:val="0"/>
          <w:kern w:val="0"/>
          <w:sz w:val="16"/>
          <w:szCs w:val="16"/>
        </w:rPr>
      </w:pPr>
      <w:r w:rsidRPr="005D39EC">
        <w:rPr>
          <w:rFonts w:ascii="TimesNewRomanPSMT" w:hAnsi="TimesNewRomanPSMT" w:cs="TimesNewRomanPSMT"/>
          <w:snapToGrid w:val="0"/>
          <w:kern w:val="0"/>
          <w:sz w:val="16"/>
          <w:szCs w:val="16"/>
        </w:rPr>
        <w:t xml:space="preserve">The menu structure of the </w:t>
      </w:r>
      <w:r w:rsidR="00B713FE">
        <w:rPr>
          <w:rFonts w:ascii="TimesNewRomanPSMT" w:hAnsi="TimesNewRomanPSMT" w:cs="TimesNewRomanPSMT"/>
          <w:snapToGrid w:val="0"/>
          <w:kern w:val="0"/>
          <w:sz w:val="16"/>
          <w:szCs w:val="16"/>
        </w:rPr>
        <w:t>DS-</w:t>
      </w:r>
      <w:r w:rsidR="006C49CD">
        <w:rPr>
          <w:rFonts w:ascii="TimesNewRomanPSMT" w:hAnsi="TimesNewRomanPSMT" w:cs="TimesNewRomanPSMT" w:hint="eastAsia"/>
          <w:snapToGrid w:val="0"/>
          <w:kern w:val="0"/>
          <w:sz w:val="16"/>
          <w:szCs w:val="16"/>
        </w:rPr>
        <w:t>7600</w:t>
      </w:r>
      <w:r w:rsidR="00B713FE">
        <w:rPr>
          <w:rFonts w:ascii="TimesNewRomanPSMT" w:hAnsi="TimesNewRomanPSMT" w:cs="TimesNewRomanPSMT"/>
          <w:snapToGrid w:val="0"/>
          <w:kern w:val="0"/>
          <w:sz w:val="16"/>
          <w:szCs w:val="16"/>
        </w:rPr>
        <w:t>-S Series</w:t>
      </w:r>
      <w:r w:rsidR="00B713FE">
        <w:rPr>
          <w:rFonts w:ascii="TimesNewRomanPSMT" w:hAnsi="TimesNewRomanPSMT" w:cs="TimesNewRomanPSMT" w:hint="eastAsia"/>
          <w:snapToGrid w:val="0"/>
          <w:kern w:val="0"/>
          <w:sz w:val="16"/>
          <w:szCs w:val="16"/>
        </w:rPr>
        <w:t xml:space="preserve"> N</w:t>
      </w:r>
      <w:r w:rsidRPr="005D39EC">
        <w:rPr>
          <w:rFonts w:ascii="TimesNewRomanPSMT" w:hAnsi="TimesNewRomanPSMT" w:cs="TimesNewRomanPSMT"/>
          <w:snapToGrid w:val="0"/>
          <w:kern w:val="0"/>
          <w:sz w:val="16"/>
          <w:szCs w:val="16"/>
        </w:rPr>
        <w:t>VR is</w:t>
      </w:r>
      <w:r w:rsidR="00E5378B" w:rsidRPr="005D39EC">
        <w:rPr>
          <w:rFonts w:ascii="TimesNewRomanPSMT" w:hAnsi="TimesNewRomanPSMT" w:cs="TimesNewRomanPSMT" w:hint="eastAsia"/>
          <w:snapToGrid w:val="0"/>
          <w:kern w:val="0"/>
          <w:sz w:val="16"/>
          <w:szCs w:val="16"/>
        </w:rPr>
        <w:t xml:space="preserve"> </w:t>
      </w:r>
      <w:r w:rsidRPr="005D39EC">
        <w:rPr>
          <w:rFonts w:ascii="TimesNewRomanPSMT" w:hAnsi="TimesNewRomanPSMT" w:cs="TimesNewRomanPSMT"/>
          <w:snapToGrid w:val="0"/>
          <w:kern w:val="0"/>
          <w:sz w:val="16"/>
          <w:szCs w:val="16"/>
        </w:rPr>
        <w:t>as followed:</w:t>
      </w:r>
    </w:p>
    <w:p w:rsidR="004403AC" w:rsidRPr="005D39EC" w:rsidRDefault="00413B56" w:rsidP="004403AC">
      <w:pPr>
        <w:jc w:val="center"/>
        <w:rPr>
          <w:snapToGrid w:val="0"/>
          <w:kern w:val="0"/>
          <w:sz w:val="16"/>
          <w:szCs w:val="16"/>
        </w:rPr>
      </w:pPr>
      <w:r>
        <w:rPr>
          <w:noProof/>
          <w:kern w:val="0"/>
          <w:sz w:val="16"/>
          <w:szCs w:val="16"/>
        </w:rPr>
        <w:drawing>
          <wp:inline distT="0" distB="0" distL="0" distR="0">
            <wp:extent cx="1801495" cy="1255395"/>
            <wp:effectExtent l="0" t="0" r="8255" b="1905"/>
            <wp:docPr id="22" name="Picture 2" descr="Menu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u Struc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1495" cy="1255395"/>
                    </a:xfrm>
                    <a:prstGeom prst="rect">
                      <a:avLst/>
                    </a:prstGeom>
                    <a:noFill/>
                    <a:ln>
                      <a:noFill/>
                    </a:ln>
                  </pic:spPr>
                </pic:pic>
              </a:graphicData>
            </a:graphic>
          </wp:inline>
        </w:drawing>
      </w:r>
    </w:p>
    <w:p w:rsidR="008017F7" w:rsidRPr="005D39EC" w:rsidRDefault="008017F7" w:rsidP="005D39EC">
      <w:pPr>
        <w:autoSpaceDE w:val="0"/>
        <w:autoSpaceDN w:val="0"/>
        <w:adjustRightInd w:val="0"/>
        <w:jc w:val="left"/>
        <w:outlineLvl w:val="0"/>
        <w:rPr>
          <w:rFonts w:cs="TwCenMT-Bold"/>
          <w:b/>
          <w:bCs/>
          <w:snapToGrid w:val="0"/>
          <w:kern w:val="0"/>
          <w:sz w:val="36"/>
          <w:szCs w:val="36"/>
        </w:rPr>
      </w:pPr>
      <w:r w:rsidRPr="005D39EC">
        <w:rPr>
          <w:rFonts w:cs="TwCenMT-Bold"/>
          <w:b/>
          <w:bCs/>
          <w:snapToGrid w:val="0"/>
          <w:kern w:val="0"/>
          <w:sz w:val="36"/>
          <w:szCs w:val="36"/>
        </w:rPr>
        <w:t>Startup and Shutdown</w:t>
      </w:r>
    </w:p>
    <w:p w:rsidR="0026352C" w:rsidRPr="00521DED" w:rsidRDefault="0026352C" w:rsidP="0026352C">
      <w:pPr>
        <w:autoSpaceDE w:val="0"/>
        <w:autoSpaceDN w:val="0"/>
        <w:adjustRightInd w:val="0"/>
        <w:jc w:val="left"/>
        <w:rPr>
          <w:rFonts w:ascii="Cambria" w:hAnsi="Cambria"/>
          <w:kern w:val="0"/>
          <w:sz w:val="18"/>
          <w:szCs w:val="18"/>
        </w:rPr>
      </w:pPr>
      <w:r w:rsidRPr="00521DED">
        <w:rPr>
          <w:rFonts w:ascii="Cambria" w:hAnsi="Cambria"/>
          <w:kern w:val="0"/>
          <w:sz w:val="18"/>
          <w:szCs w:val="18"/>
        </w:rPr>
        <w:t xml:space="preserve">Proper startup and shutdown procedures are crucial to expanding the life of your </w:t>
      </w:r>
      <w:r>
        <w:rPr>
          <w:rFonts w:ascii="Cambria" w:hAnsi="Cambria"/>
          <w:kern w:val="0"/>
          <w:sz w:val="18"/>
          <w:szCs w:val="18"/>
        </w:rPr>
        <w:t>NVR</w:t>
      </w:r>
      <w:r w:rsidRPr="00521DED">
        <w:rPr>
          <w:rFonts w:ascii="Cambria" w:hAnsi="Cambria"/>
          <w:kern w:val="0"/>
          <w:sz w:val="18"/>
          <w:szCs w:val="18"/>
        </w:rPr>
        <w:t xml:space="preserve">. </w:t>
      </w:r>
    </w:p>
    <w:p w:rsidR="0026352C" w:rsidRPr="00521DED" w:rsidRDefault="0026352C" w:rsidP="0026352C">
      <w:pPr>
        <w:autoSpaceDE w:val="0"/>
        <w:autoSpaceDN w:val="0"/>
        <w:adjustRightInd w:val="0"/>
        <w:jc w:val="left"/>
        <w:rPr>
          <w:rFonts w:ascii="Cambria" w:hAnsi="Cambria"/>
          <w:kern w:val="0"/>
          <w:sz w:val="18"/>
          <w:szCs w:val="18"/>
        </w:rPr>
      </w:pPr>
    </w:p>
    <w:p w:rsidR="0026352C" w:rsidRPr="00521DED" w:rsidRDefault="0026352C" w:rsidP="0026352C">
      <w:pPr>
        <w:autoSpaceDE w:val="0"/>
        <w:autoSpaceDN w:val="0"/>
        <w:adjustRightInd w:val="0"/>
        <w:jc w:val="left"/>
        <w:rPr>
          <w:rFonts w:ascii="Cambria" w:hAnsi="Cambria"/>
          <w:kern w:val="0"/>
          <w:sz w:val="18"/>
          <w:szCs w:val="18"/>
        </w:rPr>
      </w:pPr>
      <w:r w:rsidRPr="00521DED">
        <w:rPr>
          <w:rFonts w:ascii="Cambria" w:hAnsi="Cambria"/>
          <w:kern w:val="0"/>
          <w:sz w:val="18"/>
          <w:szCs w:val="18"/>
        </w:rPr>
        <w:t xml:space="preserve">To startup </w:t>
      </w:r>
      <w:proofErr w:type="gramStart"/>
      <w:r w:rsidRPr="00521DED">
        <w:rPr>
          <w:rFonts w:ascii="Cambria" w:hAnsi="Cambria"/>
          <w:kern w:val="0"/>
          <w:sz w:val="18"/>
          <w:szCs w:val="18"/>
        </w:rPr>
        <w:t>your</w:t>
      </w:r>
      <w:proofErr w:type="gramEnd"/>
      <w:r w:rsidRPr="00521DED">
        <w:rPr>
          <w:rFonts w:ascii="Cambria" w:hAnsi="Cambria"/>
          <w:kern w:val="0"/>
          <w:sz w:val="18"/>
          <w:szCs w:val="18"/>
        </w:rPr>
        <w:t xml:space="preserve"> </w:t>
      </w:r>
      <w:r>
        <w:rPr>
          <w:rFonts w:ascii="Cambria" w:hAnsi="Cambria"/>
          <w:kern w:val="0"/>
          <w:sz w:val="18"/>
          <w:szCs w:val="18"/>
        </w:rPr>
        <w:t>NVR</w:t>
      </w:r>
      <w:r w:rsidRPr="00521DED">
        <w:rPr>
          <w:rFonts w:ascii="Cambria" w:hAnsi="Cambria"/>
          <w:kern w:val="0"/>
          <w:sz w:val="18"/>
          <w:szCs w:val="18"/>
        </w:rPr>
        <w:t>:</w:t>
      </w:r>
    </w:p>
    <w:p w:rsidR="00787D7A" w:rsidRDefault="0026352C" w:rsidP="00787D7A">
      <w:pPr>
        <w:autoSpaceDE w:val="0"/>
        <w:autoSpaceDN w:val="0"/>
        <w:adjustRightInd w:val="0"/>
        <w:ind w:left="157" w:hangingChars="98" w:hanging="157"/>
        <w:jc w:val="left"/>
        <w:rPr>
          <w:rFonts w:ascii="Times New Roman" w:hAnsi="Times New Roman"/>
          <w:kern w:val="0"/>
          <w:sz w:val="16"/>
          <w:szCs w:val="16"/>
        </w:rPr>
      </w:pPr>
      <w:r w:rsidRPr="009F1F11">
        <w:rPr>
          <w:rFonts w:ascii="Times New Roman" w:hAnsi="Times New Roman"/>
          <w:b/>
          <w:kern w:val="0"/>
          <w:sz w:val="16"/>
          <w:szCs w:val="16"/>
        </w:rPr>
        <w:t xml:space="preserve">1. </w:t>
      </w:r>
      <w:r w:rsidRPr="009F1F11">
        <w:rPr>
          <w:rFonts w:ascii="Times New Roman" w:hAnsi="Times New Roman"/>
          <w:kern w:val="0"/>
          <w:sz w:val="16"/>
          <w:szCs w:val="16"/>
        </w:rPr>
        <w:t>Ensure the power supply is plugged into an electrical outlet. It is HIGHLY recommended that an Uninterruptible Power Supply (UPS) be used in conjunction with the unit. The Power indicator LED on the front panel should turn red, indicating the unit is receiving power.</w:t>
      </w:r>
    </w:p>
    <w:p w:rsidR="0026352C" w:rsidRPr="009F1F11" w:rsidRDefault="0026352C" w:rsidP="00787D7A">
      <w:pPr>
        <w:autoSpaceDE w:val="0"/>
        <w:autoSpaceDN w:val="0"/>
        <w:adjustRightInd w:val="0"/>
        <w:ind w:left="157" w:hangingChars="98" w:hanging="157"/>
        <w:jc w:val="left"/>
        <w:rPr>
          <w:rFonts w:ascii="Times New Roman" w:hAnsi="Times New Roman"/>
          <w:kern w:val="0"/>
          <w:sz w:val="16"/>
          <w:szCs w:val="16"/>
        </w:rPr>
      </w:pPr>
      <w:r w:rsidRPr="009F1F11">
        <w:rPr>
          <w:rFonts w:ascii="Times New Roman" w:hAnsi="Times New Roman"/>
          <w:b/>
          <w:kern w:val="0"/>
          <w:sz w:val="16"/>
          <w:szCs w:val="16"/>
        </w:rPr>
        <w:t xml:space="preserve">2. </w:t>
      </w:r>
      <w:r w:rsidRPr="009F1F11">
        <w:rPr>
          <w:rFonts w:ascii="Times New Roman" w:hAnsi="Times New Roman"/>
          <w:kern w:val="0"/>
          <w:sz w:val="16"/>
          <w:szCs w:val="16"/>
        </w:rPr>
        <w:t xml:space="preserve">Connect the NVR to a VGA monitor. You will only see the NVR menu system, when it’s connected to a VGA monitor. </w:t>
      </w:r>
    </w:p>
    <w:p w:rsidR="0026352C" w:rsidRPr="009F1F11" w:rsidRDefault="0026352C" w:rsidP="00787D7A">
      <w:pPr>
        <w:autoSpaceDE w:val="0"/>
        <w:autoSpaceDN w:val="0"/>
        <w:adjustRightInd w:val="0"/>
        <w:ind w:left="157" w:hangingChars="98" w:hanging="157"/>
        <w:jc w:val="left"/>
        <w:rPr>
          <w:rFonts w:ascii="Times New Roman" w:hAnsi="Times New Roman"/>
          <w:kern w:val="0"/>
          <w:sz w:val="16"/>
          <w:szCs w:val="16"/>
        </w:rPr>
      </w:pPr>
      <w:r w:rsidRPr="009F1F11">
        <w:rPr>
          <w:rFonts w:ascii="Times New Roman" w:hAnsi="Times New Roman"/>
          <w:b/>
          <w:kern w:val="0"/>
          <w:sz w:val="16"/>
          <w:szCs w:val="16"/>
        </w:rPr>
        <w:t xml:space="preserve">3. </w:t>
      </w:r>
      <w:r w:rsidRPr="009F1F11">
        <w:rPr>
          <w:rFonts w:ascii="Times New Roman" w:hAnsi="Times New Roman"/>
          <w:kern w:val="0"/>
          <w:sz w:val="16"/>
          <w:szCs w:val="16"/>
        </w:rPr>
        <w:t>Press the POWER switch on the back rear panel. The Power indicator LED should turn blue. The unit will begin to start.</w:t>
      </w:r>
    </w:p>
    <w:p w:rsidR="0026352C" w:rsidRPr="009F1F11" w:rsidRDefault="0026352C" w:rsidP="0026352C">
      <w:pPr>
        <w:rPr>
          <w:rFonts w:ascii="Times New Roman" w:hAnsi="Times New Roman"/>
          <w:kern w:val="0"/>
          <w:sz w:val="16"/>
          <w:szCs w:val="16"/>
        </w:rPr>
      </w:pPr>
      <w:r w:rsidRPr="009F1F11">
        <w:rPr>
          <w:rFonts w:ascii="Times New Roman" w:hAnsi="Times New Roman"/>
          <w:b/>
          <w:kern w:val="0"/>
          <w:sz w:val="16"/>
          <w:szCs w:val="16"/>
        </w:rPr>
        <w:t xml:space="preserve">4. </w:t>
      </w:r>
      <w:r w:rsidRPr="009F1F11">
        <w:rPr>
          <w:rFonts w:ascii="Times New Roman" w:hAnsi="Times New Roman"/>
          <w:kern w:val="0"/>
          <w:sz w:val="16"/>
          <w:szCs w:val="16"/>
        </w:rPr>
        <w:t>After startup, the Power indicator LED will remain blue.</w:t>
      </w:r>
    </w:p>
    <w:p w:rsidR="0026352C" w:rsidRPr="009F1F11" w:rsidRDefault="0026352C" w:rsidP="0026352C">
      <w:pPr>
        <w:autoSpaceDE w:val="0"/>
        <w:autoSpaceDN w:val="0"/>
        <w:adjustRightInd w:val="0"/>
        <w:rPr>
          <w:rFonts w:ascii="Times New Roman" w:hAnsi="Times New Roman"/>
          <w:kern w:val="0"/>
          <w:sz w:val="16"/>
          <w:szCs w:val="16"/>
        </w:rPr>
      </w:pPr>
    </w:p>
    <w:p w:rsidR="0026352C" w:rsidRPr="009F1F11" w:rsidRDefault="0026352C" w:rsidP="0026352C">
      <w:pPr>
        <w:autoSpaceDE w:val="0"/>
        <w:autoSpaceDN w:val="0"/>
        <w:adjustRightInd w:val="0"/>
        <w:rPr>
          <w:rFonts w:ascii="Times New Roman" w:hAnsi="Times New Roman"/>
          <w:kern w:val="0"/>
          <w:sz w:val="16"/>
          <w:szCs w:val="16"/>
        </w:rPr>
      </w:pPr>
      <w:r w:rsidRPr="009F1F11">
        <w:rPr>
          <w:rFonts w:ascii="Times New Roman" w:hAnsi="Times New Roman"/>
          <w:kern w:val="0"/>
          <w:sz w:val="16"/>
          <w:szCs w:val="16"/>
        </w:rPr>
        <w:t>There are two proper ways to shut</w:t>
      </w:r>
      <w:r w:rsidR="006C49CD">
        <w:rPr>
          <w:rFonts w:ascii="Times New Roman" w:hAnsi="Times New Roman" w:hint="eastAsia"/>
          <w:kern w:val="0"/>
          <w:sz w:val="16"/>
          <w:szCs w:val="16"/>
        </w:rPr>
        <w:t xml:space="preserve"> </w:t>
      </w:r>
      <w:r w:rsidRPr="009F1F11">
        <w:rPr>
          <w:rFonts w:ascii="Times New Roman" w:hAnsi="Times New Roman"/>
          <w:kern w:val="0"/>
          <w:sz w:val="16"/>
          <w:szCs w:val="16"/>
        </w:rPr>
        <w:t xml:space="preserve">down the NVR. </w:t>
      </w:r>
    </w:p>
    <w:p w:rsidR="0026352C" w:rsidRPr="009F1F11" w:rsidRDefault="0026352C" w:rsidP="0026352C">
      <w:pPr>
        <w:autoSpaceDE w:val="0"/>
        <w:autoSpaceDN w:val="0"/>
        <w:adjustRightInd w:val="0"/>
        <w:jc w:val="left"/>
        <w:rPr>
          <w:rFonts w:ascii="Times New Roman" w:hAnsi="Times New Roman"/>
          <w:b/>
          <w:kern w:val="0"/>
          <w:sz w:val="16"/>
          <w:szCs w:val="16"/>
        </w:rPr>
      </w:pPr>
      <w:r w:rsidRPr="009F1F11">
        <w:rPr>
          <w:rFonts w:ascii="Times New Roman" w:hAnsi="Times New Roman"/>
          <w:b/>
          <w:kern w:val="0"/>
          <w:sz w:val="16"/>
          <w:szCs w:val="16"/>
        </w:rPr>
        <w:t>Option 1: Standard Shutdown</w:t>
      </w:r>
    </w:p>
    <w:p w:rsidR="0026352C" w:rsidRPr="009F1F11" w:rsidRDefault="0026352C" w:rsidP="00787D7A">
      <w:pPr>
        <w:ind w:left="157" w:hangingChars="98" w:hanging="157"/>
        <w:rPr>
          <w:rFonts w:ascii="Times New Roman" w:hAnsi="Times New Roman"/>
          <w:kern w:val="0"/>
          <w:sz w:val="16"/>
          <w:szCs w:val="16"/>
        </w:rPr>
      </w:pPr>
      <w:r w:rsidRPr="00787D7A">
        <w:rPr>
          <w:rFonts w:ascii="Times New Roman" w:hAnsi="Times New Roman"/>
          <w:b/>
          <w:kern w:val="0"/>
          <w:sz w:val="16"/>
          <w:szCs w:val="16"/>
        </w:rPr>
        <w:t>1.</w:t>
      </w:r>
      <w:r w:rsidRPr="009F1F11">
        <w:rPr>
          <w:rFonts w:ascii="Times New Roman" w:hAnsi="Times New Roman"/>
          <w:kern w:val="0"/>
          <w:sz w:val="16"/>
          <w:szCs w:val="16"/>
        </w:rPr>
        <w:t xml:space="preserve"> Enter the Shutdown menu by going to Main Menu &gt; Maintenance &gt; Shutdown.</w:t>
      </w:r>
    </w:p>
    <w:p w:rsidR="0026352C" w:rsidRPr="009F1F11" w:rsidRDefault="0026352C" w:rsidP="0026352C">
      <w:pPr>
        <w:autoSpaceDE w:val="0"/>
        <w:autoSpaceDN w:val="0"/>
        <w:adjustRightInd w:val="0"/>
        <w:rPr>
          <w:rFonts w:ascii="Times New Roman" w:hAnsi="Times New Roman"/>
          <w:kern w:val="0"/>
          <w:sz w:val="16"/>
          <w:szCs w:val="16"/>
        </w:rPr>
      </w:pPr>
      <w:r w:rsidRPr="00787D7A">
        <w:rPr>
          <w:rFonts w:ascii="Times New Roman" w:hAnsi="Times New Roman"/>
          <w:b/>
          <w:kern w:val="0"/>
          <w:sz w:val="16"/>
          <w:szCs w:val="16"/>
        </w:rPr>
        <w:t xml:space="preserve">2. </w:t>
      </w:r>
      <w:r w:rsidRPr="009F1F11">
        <w:rPr>
          <w:rFonts w:ascii="Times New Roman" w:hAnsi="Times New Roman"/>
          <w:kern w:val="0"/>
          <w:sz w:val="16"/>
          <w:szCs w:val="16"/>
        </w:rPr>
        <w:t>Select the Shutdown button.</w:t>
      </w:r>
    </w:p>
    <w:p w:rsidR="0026352C" w:rsidRPr="009F1F11" w:rsidRDefault="0026352C" w:rsidP="0026352C">
      <w:pPr>
        <w:autoSpaceDE w:val="0"/>
        <w:autoSpaceDN w:val="0"/>
        <w:adjustRightInd w:val="0"/>
        <w:rPr>
          <w:rFonts w:ascii="Times New Roman" w:hAnsi="Times New Roman"/>
          <w:kern w:val="0"/>
          <w:sz w:val="16"/>
          <w:szCs w:val="16"/>
        </w:rPr>
      </w:pPr>
      <w:r w:rsidRPr="00787D7A">
        <w:rPr>
          <w:rFonts w:ascii="Times New Roman" w:hAnsi="Times New Roman"/>
          <w:b/>
          <w:kern w:val="0"/>
          <w:sz w:val="16"/>
          <w:szCs w:val="16"/>
        </w:rPr>
        <w:t>3.</w:t>
      </w:r>
      <w:r w:rsidRPr="009F1F11">
        <w:rPr>
          <w:rFonts w:ascii="Times New Roman" w:hAnsi="Times New Roman"/>
          <w:kern w:val="0"/>
          <w:sz w:val="16"/>
          <w:szCs w:val="16"/>
        </w:rPr>
        <w:t xml:space="preserve"> Click the Yes button</w:t>
      </w:r>
      <w:r>
        <w:rPr>
          <w:rFonts w:ascii="Times New Roman" w:hAnsi="Times New Roman" w:hint="eastAsia"/>
          <w:kern w:val="0"/>
          <w:sz w:val="16"/>
          <w:szCs w:val="16"/>
        </w:rPr>
        <w:t>.</w:t>
      </w:r>
    </w:p>
    <w:p w:rsidR="001E6FDB" w:rsidRPr="0026352C" w:rsidRDefault="001E6FDB" w:rsidP="0026352C">
      <w:pPr>
        <w:autoSpaceDE w:val="0"/>
        <w:autoSpaceDN w:val="0"/>
        <w:adjustRightInd w:val="0"/>
        <w:ind w:leftChars="112" w:left="424" w:hangingChars="118" w:hanging="189"/>
        <w:jc w:val="left"/>
        <w:rPr>
          <w:rFonts w:ascii="Times New Roman" w:hAnsi="Times New Roman"/>
          <w:snapToGrid w:val="0"/>
          <w:kern w:val="0"/>
          <w:sz w:val="16"/>
          <w:szCs w:val="16"/>
        </w:rPr>
      </w:pPr>
    </w:p>
    <w:p w:rsidR="00FE6001" w:rsidRPr="00FE6001" w:rsidRDefault="00413B56" w:rsidP="00FE6001">
      <w:pPr>
        <w:jc w:val="center"/>
        <w:rPr>
          <w:rFonts w:ascii="Times New Roman" w:hAnsi="Times New Roman"/>
          <w:snapToGrid w:val="0"/>
          <w:kern w:val="0"/>
          <w:sz w:val="16"/>
          <w:szCs w:val="16"/>
        </w:rPr>
      </w:pPr>
      <w:r>
        <w:rPr>
          <w:noProof/>
          <w:kern w:val="0"/>
        </w:rPr>
        <w:lastRenderedPageBreak/>
        <w:drawing>
          <wp:inline distT="0" distB="0" distL="0" distR="0">
            <wp:extent cx="1712595" cy="1310005"/>
            <wp:effectExtent l="0" t="0" r="1905" b="4445"/>
            <wp:docPr id="21" name="Picture 3" descr="Maintenance_shu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tenance_shutdow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2595" cy="1310005"/>
                    </a:xfrm>
                    <a:prstGeom prst="rect">
                      <a:avLst/>
                    </a:prstGeom>
                    <a:noFill/>
                    <a:ln>
                      <a:noFill/>
                    </a:ln>
                  </pic:spPr>
                </pic:pic>
              </a:graphicData>
            </a:graphic>
          </wp:inline>
        </w:drawing>
      </w:r>
    </w:p>
    <w:p w:rsidR="0026352C" w:rsidRPr="0026352C" w:rsidRDefault="0026352C" w:rsidP="0026352C">
      <w:pPr>
        <w:autoSpaceDE w:val="0"/>
        <w:autoSpaceDN w:val="0"/>
        <w:adjustRightInd w:val="0"/>
        <w:rPr>
          <w:rFonts w:ascii="Times New Roman" w:hAnsi="Times New Roman"/>
          <w:b/>
          <w:color w:val="000000"/>
          <w:kern w:val="0"/>
          <w:sz w:val="16"/>
          <w:szCs w:val="16"/>
        </w:rPr>
      </w:pPr>
      <w:r w:rsidRPr="0026352C">
        <w:rPr>
          <w:rFonts w:ascii="Times New Roman" w:hAnsi="Times New Roman" w:hint="eastAsia"/>
          <w:b/>
          <w:color w:val="000000"/>
          <w:kern w:val="0"/>
          <w:sz w:val="16"/>
          <w:szCs w:val="16"/>
        </w:rPr>
        <w:t>Option 2: Manual Shutdown</w:t>
      </w:r>
    </w:p>
    <w:p w:rsidR="0026352C" w:rsidRPr="00FF384D" w:rsidRDefault="0026352C" w:rsidP="0026352C">
      <w:pPr>
        <w:autoSpaceDE w:val="0"/>
        <w:autoSpaceDN w:val="0"/>
        <w:adjustRightInd w:val="0"/>
        <w:rPr>
          <w:rFonts w:ascii="Times New Roman" w:hAnsi="Times New Roman"/>
          <w:color w:val="000000"/>
          <w:kern w:val="0"/>
          <w:sz w:val="16"/>
          <w:szCs w:val="16"/>
        </w:rPr>
      </w:pPr>
      <w:r w:rsidRPr="00787D7A">
        <w:rPr>
          <w:rFonts w:ascii="Times New Roman" w:hAnsi="Times New Roman" w:hint="eastAsia"/>
          <w:b/>
          <w:color w:val="000000"/>
          <w:kern w:val="0"/>
          <w:sz w:val="16"/>
          <w:szCs w:val="16"/>
        </w:rPr>
        <w:t xml:space="preserve">1. </w:t>
      </w:r>
      <w:r w:rsidRPr="00FF384D">
        <w:rPr>
          <w:rFonts w:ascii="Times New Roman" w:hAnsi="Times New Roman" w:hint="eastAsia"/>
          <w:color w:val="000000"/>
          <w:kern w:val="0"/>
          <w:sz w:val="16"/>
          <w:szCs w:val="16"/>
        </w:rPr>
        <w:t>Press and hold the POWER button for 3 seconds.</w:t>
      </w:r>
    </w:p>
    <w:p w:rsidR="0026352C" w:rsidRPr="00FF384D" w:rsidRDefault="0026352C" w:rsidP="00787D7A">
      <w:pPr>
        <w:autoSpaceDE w:val="0"/>
        <w:autoSpaceDN w:val="0"/>
        <w:adjustRightInd w:val="0"/>
        <w:ind w:left="157" w:hangingChars="98" w:hanging="157"/>
        <w:rPr>
          <w:rFonts w:ascii="Times New Roman" w:hAnsi="Times New Roman"/>
          <w:color w:val="000000"/>
          <w:kern w:val="0"/>
          <w:sz w:val="16"/>
          <w:szCs w:val="16"/>
        </w:rPr>
      </w:pPr>
      <w:r w:rsidRPr="00787D7A">
        <w:rPr>
          <w:rFonts w:ascii="Times New Roman" w:hAnsi="Times New Roman" w:hint="eastAsia"/>
          <w:b/>
          <w:color w:val="000000"/>
          <w:kern w:val="0"/>
          <w:sz w:val="16"/>
          <w:szCs w:val="16"/>
        </w:rPr>
        <w:t xml:space="preserve">2. </w:t>
      </w:r>
      <w:r w:rsidRPr="00FF384D">
        <w:rPr>
          <w:rFonts w:ascii="Times New Roman" w:hAnsi="Times New Roman" w:hint="eastAsia"/>
          <w:color w:val="000000"/>
          <w:kern w:val="0"/>
          <w:sz w:val="16"/>
          <w:szCs w:val="16"/>
        </w:rPr>
        <w:t>Enter the administrator</w:t>
      </w:r>
      <w:r w:rsidRPr="00FF384D">
        <w:rPr>
          <w:rFonts w:ascii="Times New Roman" w:hAnsi="Times New Roman"/>
          <w:color w:val="000000"/>
          <w:kern w:val="0"/>
          <w:sz w:val="16"/>
          <w:szCs w:val="16"/>
        </w:rPr>
        <w:t>’</w:t>
      </w:r>
      <w:r w:rsidRPr="00FF384D">
        <w:rPr>
          <w:rFonts w:ascii="Times New Roman" w:hAnsi="Times New Roman" w:hint="eastAsia"/>
          <w:color w:val="000000"/>
          <w:kern w:val="0"/>
          <w:sz w:val="16"/>
          <w:szCs w:val="16"/>
        </w:rPr>
        <w:t>s username and password in the dialog box for authentication.</w:t>
      </w:r>
    </w:p>
    <w:p w:rsidR="0026352C" w:rsidRPr="00FF384D" w:rsidRDefault="0026352C" w:rsidP="0026352C">
      <w:pPr>
        <w:autoSpaceDE w:val="0"/>
        <w:autoSpaceDN w:val="0"/>
        <w:adjustRightInd w:val="0"/>
        <w:rPr>
          <w:rFonts w:ascii="Times New Roman" w:hAnsi="Times New Roman"/>
          <w:color w:val="000000"/>
          <w:kern w:val="0"/>
          <w:sz w:val="16"/>
          <w:szCs w:val="16"/>
        </w:rPr>
      </w:pPr>
      <w:r w:rsidRPr="00787D7A">
        <w:rPr>
          <w:rFonts w:ascii="Times New Roman" w:hAnsi="Times New Roman" w:hint="eastAsia"/>
          <w:b/>
          <w:color w:val="000000"/>
          <w:kern w:val="0"/>
          <w:sz w:val="16"/>
          <w:szCs w:val="16"/>
        </w:rPr>
        <w:t>3.</w:t>
      </w:r>
      <w:r w:rsidRPr="00FF384D">
        <w:rPr>
          <w:rFonts w:ascii="Times New Roman" w:hAnsi="Times New Roman" w:hint="eastAsia"/>
          <w:color w:val="000000"/>
          <w:kern w:val="0"/>
          <w:sz w:val="16"/>
          <w:szCs w:val="16"/>
        </w:rPr>
        <w:t xml:space="preserve"> Click the Yes button.</w:t>
      </w:r>
    </w:p>
    <w:p w:rsidR="0026352C" w:rsidRPr="00FF384D" w:rsidRDefault="0026352C" w:rsidP="0026352C">
      <w:pPr>
        <w:autoSpaceDE w:val="0"/>
        <w:autoSpaceDN w:val="0"/>
        <w:adjustRightInd w:val="0"/>
        <w:rPr>
          <w:rFonts w:ascii="Times New Roman" w:hAnsi="Times New Roman"/>
          <w:color w:val="000000"/>
          <w:kern w:val="0"/>
          <w:sz w:val="16"/>
          <w:szCs w:val="16"/>
        </w:rPr>
      </w:pPr>
      <w:r w:rsidRPr="00787D7A">
        <w:rPr>
          <w:rFonts w:ascii="Times New Roman" w:hAnsi="Times New Roman" w:hint="eastAsia"/>
          <w:b/>
          <w:color w:val="000000"/>
          <w:kern w:val="0"/>
          <w:sz w:val="16"/>
          <w:szCs w:val="16"/>
        </w:rPr>
        <w:t xml:space="preserve">4. </w:t>
      </w:r>
      <w:r w:rsidRPr="00FF384D">
        <w:rPr>
          <w:rFonts w:ascii="Times New Roman" w:hAnsi="Times New Roman" w:hint="eastAsia"/>
          <w:color w:val="000000"/>
          <w:kern w:val="0"/>
          <w:sz w:val="16"/>
          <w:szCs w:val="16"/>
        </w:rPr>
        <w:t>Turn off switch on rear panel</w:t>
      </w:r>
    </w:p>
    <w:p w:rsidR="0026352C" w:rsidRPr="00FF384D" w:rsidRDefault="0026352C" w:rsidP="0026352C">
      <w:pPr>
        <w:autoSpaceDE w:val="0"/>
        <w:autoSpaceDN w:val="0"/>
        <w:adjustRightInd w:val="0"/>
        <w:rPr>
          <w:rFonts w:ascii="Times New Roman" w:hAnsi="Times New Roman"/>
          <w:color w:val="000000"/>
          <w:kern w:val="0"/>
          <w:sz w:val="16"/>
          <w:szCs w:val="16"/>
        </w:rPr>
      </w:pPr>
      <w:r w:rsidRPr="00FF384D">
        <w:rPr>
          <w:rFonts w:ascii="Times New Roman" w:hAnsi="Times New Roman" w:hint="eastAsia"/>
          <w:i/>
          <w:color w:val="FF0000"/>
          <w:kern w:val="0"/>
          <w:sz w:val="20"/>
          <w:szCs w:val="20"/>
        </w:rPr>
        <w:t xml:space="preserve">Note: </w:t>
      </w:r>
      <w:r w:rsidRPr="00FF384D">
        <w:rPr>
          <w:rFonts w:ascii="Times New Roman" w:hAnsi="Times New Roman" w:hint="eastAsia"/>
          <w:color w:val="000000"/>
          <w:kern w:val="0"/>
          <w:sz w:val="16"/>
          <w:szCs w:val="16"/>
        </w:rPr>
        <w:t>Do not press the POWER button again when the system is shutting down.</w:t>
      </w:r>
    </w:p>
    <w:p w:rsidR="001E4959" w:rsidRPr="005D39EC" w:rsidRDefault="001E4959" w:rsidP="005D39EC">
      <w:pPr>
        <w:autoSpaceDE w:val="0"/>
        <w:autoSpaceDN w:val="0"/>
        <w:adjustRightInd w:val="0"/>
        <w:jc w:val="left"/>
        <w:outlineLvl w:val="0"/>
        <w:rPr>
          <w:rFonts w:cs="TwCenMT-Bold"/>
          <w:b/>
          <w:bCs/>
          <w:snapToGrid w:val="0"/>
          <w:kern w:val="0"/>
          <w:sz w:val="36"/>
          <w:szCs w:val="36"/>
        </w:rPr>
      </w:pPr>
      <w:r w:rsidRPr="005D39EC">
        <w:rPr>
          <w:rFonts w:cs="TwCenMT-Bold"/>
          <w:b/>
          <w:bCs/>
          <w:snapToGrid w:val="0"/>
          <w:kern w:val="0"/>
          <w:sz w:val="36"/>
          <w:szCs w:val="36"/>
        </w:rPr>
        <w:t>Formatting a Disk</w:t>
      </w:r>
    </w:p>
    <w:p w:rsidR="001E4959" w:rsidRPr="0026352C" w:rsidRDefault="0026352C" w:rsidP="004403AC">
      <w:pPr>
        <w:autoSpaceDE w:val="0"/>
        <w:autoSpaceDN w:val="0"/>
        <w:adjustRightInd w:val="0"/>
        <w:jc w:val="left"/>
        <w:rPr>
          <w:rFonts w:ascii="Times New Roman" w:hAnsi="Times New Roman"/>
          <w:snapToGrid w:val="0"/>
          <w:kern w:val="0"/>
          <w:sz w:val="16"/>
          <w:szCs w:val="16"/>
        </w:rPr>
      </w:pPr>
      <w:r w:rsidRPr="0026352C">
        <w:rPr>
          <w:rFonts w:ascii="Times New Roman" w:hAnsi="Times New Roman"/>
          <w:color w:val="000000"/>
          <w:kern w:val="0"/>
          <w:sz w:val="16"/>
          <w:szCs w:val="16"/>
        </w:rPr>
        <w:t>A newly installed hard disk drive (HDD) must be first formatted before it can be used with your NVR.</w:t>
      </w:r>
    </w:p>
    <w:p w:rsidR="001E4959" w:rsidRPr="004403AC" w:rsidRDefault="001E4959" w:rsidP="004403AC">
      <w:pPr>
        <w:autoSpaceDE w:val="0"/>
        <w:autoSpaceDN w:val="0"/>
        <w:adjustRightInd w:val="0"/>
        <w:ind w:left="566" w:hangingChars="282" w:hanging="566"/>
        <w:jc w:val="left"/>
        <w:outlineLvl w:val="0"/>
        <w:rPr>
          <w:rFonts w:cs="TwCenMT-Bold"/>
          <w:b/>
          <w:bCs/>
          <w:snapToGrid w:val="0"/>
          <w:kern w:val="0"/>
          <w:sz w:val="36"/>
          <w:szCs w:val="36"/>
        </w:rPr>
      </w:pPr>
      <w:r w:rsidRPr="005D39EC">
        <w:rPr>
          <w:rFonts w:ascii="Times New Roman" w:hAnsi="Times New Roman"/>
          <w:b/>
          <w:bCs/>
          <w:i/>
          <w:iCs/>
          <w:snapToGrid w:val="0"/>
          <w:color w:val="FF0000"/>
          <w:kern w:val="0"/>
          <w:sz w:val="20"/>
          <w:szCs w:val="20"/>
        </w:rPr>
        <w:t xml:space="preserve">Note: </w:t>
      </w:r>
      <w:r w:rsidRPr="005D39EC">
        <w:rPr>
          <w:rFonts w:ascii="Times New Roman" w:hAnsi="Times New Roman"/>
          <w:snapToGrid w:val="0"/>
          <w:color w:val="000000"/>
          <w:kern w:val="0"/>
          <w:sz w:val="17"/>
          <w:szCs w:val="17"/>
        </w:rPr>
        <w:t>Formatting the disk will erase all data on it.</w:t>
      </w:r>
    </w:p>
    <w:p w:rsidR="001E4959" w:rsidRPr="005D39EC" w:rsidRDefault="001E4959" w:rsidP="005D39EC">
      <w:pPr>
        <w:autoSpaceDE w:val="0"/>
        <w:autoSpaceDN w:val="0"/>
        <w:adjustRightInd w:val="0"/>
        <w:jc w:val="left"/>
        <w:outlineLvl w:val="0"/>
        <w:rPr>
          <w:rFonts w:ascii="Times New Roman" w:hAnsi="Times New Roman"/>
          <w:snapToGrid w:val="0"/>
          <w:kern w:val="0"/>
          <w:sz w:val="16"/>
          <w:szCs w:val="16"/>
        </w:rPr>
      </w:pPr>
      <w:r w:rsidRPr="005D39EC">
        <w:rPr>
          <w:rFonts w:ascii="Times New Roman" w:hAnsi="Times New Roman"/>
          <w:snapToGrid w:val="0"/>
          <w:kern w:val="0"/>
          <w:sz w:val="16"/>
          <w:szCs w:val="16"/>
        </w:rPr>
        <w:t>To format a new disk:</w:t>
      </w:r>
    </w:p>
    <w:p w:rsidR="001E4959" w:rsidRPr="005D39EC" w:rsidRDefault="001E4959" w:rsidP="00787D7A">
      <w:pPr>
        <w:autoSpaceDE w:val="0"/>
        <w:autoSpaceDN w:val="0"/>
        <w:adjustRightInd w:val="0"/>
        <w:ind w:left="157" w:hangingChars="98" w:hanging="157"/>
        <w:jc w:val="left"/>
        <w:outlineLvl w:val="0"/>
        <w:rPr>
          <w:rFonts w:ascii="Times New Roman" w:hAnsi="Times New Roman"/>
          <w:snapToGrid w:val="0"/>
          <w:kern w:val="0"/>
          <w:sz w:val="16"/>
          <w:szCs w:val="16"/>
        </w:rPr>
      </w:pPr>
      <w:r w:rsidRPr="005D39EC">
        <w:rPr>
          <w:rFonts w:ascii="Times New Roman" w:hAnsi="Times New Roman"/>
          <w:b/>
          <w:snapToGrid w:val="0"/>
          <w:kern w:val="0"/>
          <w:sz w:val="16"/>
          <w:szCs w:val="16"/>
        </w:rPr>
        <w:t>1.</w:t>
      </w:r>
      <w:r w:rsidRPr="005D39EC">
        <w:rPr>
          <w:rFonts w:ascii="Times New Roman" w:hAnsi="Times New Roman"/>
          <w:snapToGrid w:val="0"/>
          <w:kern w:val="0"/>
          <w:sz w:val="16"/>
          <w:szCs w:val="16"/>
        </w:rPr>
        <w:t xml:space="preserve"> Enter the Disk Management menu by going to Main Menu &gt; System Configuration&gt; Disk Management.</w:t>
      </w:r>
    </w:p>
    <w:p w:rsidR="001E4959" w:rsidRPr="005D39EC" w:rsidRDefault="001E4959" w:rsidP="00787D7A">
      <w:pPr>
        <w:autoSpaceDE w:val="0"/>
        <w:autoSpaceDN w:val="0"/>
        <w:adjustRightInd w:val="0"/>
        <w:ind w:left="157" w:hangingChars="98" w:hanging="157"/>
        <w:jc w:val="left"/>
        <w:outlineLvl w:val="0"/>
        <w:rPr>
          <w:rFonts w:ascii="Times New Roman" w:hAnsi="Times New Roman"/>
          <w:snapToGrid w:val="0"/>
          <w:kern w:val="0"/>
          <w:sz w:val="16"/>
          <w:szCs w:val="16"/>
        </w:rPr>
      </w:pPr>
      <w:r w:rsidRPr="005D39EC">
        <w:rPr>
          <w:rFonts w:ascii="Times New Roman" w:hAnsi="Times New Roman"/>
          <w:b/>
          <w:snapToGrid w:val="0"/>
          <w:kern w:val="0"/>
          <w:sz w:val="16"/>
          <w:szCs w:val="16"/>
        </w:rPr>
        <w:t>2.</w:t>
      </w:r>
      <w:r w:rsidRPr="005D39EC">
        <w:rPr>
          <w:rFonts w:ascii="Times New Roman" w:hAnsi="Times New Roman"/>
          <w:snapToGrid w:val="0"/>
          <w:kern w:val="0"/>
          <w:sz w:val="16"/>
          <w:szCs w:val="16"/>
        </w:rPr>
        <w:t xml:space="preserve"> Select a disk to format. A disk that has not been formatted will show Error Detected as its status.</w:t>
      </w:r>
      <w:r w:rsidRPr="005D39EC">
        <w:rPr>
          <w:rFonts w:ascii="Times New Roman" w:hAnsi="Times New Roman" w:hint="eastAsia"/>
          <w:snapToGrid w:val="0"/>
          <w:kern w:val="0"/>
          <w:sz w:val="16"/>
          <w:szCs w:val="16"/>
        </w:rPr>
        <w:t xml:space="preserve"> </w:t>
      </w:r>
      <w:r w:rsidRPr="005D39EC">
        <w:rPr>
          <w:rFonts w:ascii="Times New Roman" w:hAnsi="Times New Roman"/>
          <w:snapToGrid w:val="0"/>
          <w:kern w:val="0"/>
          <w:sz w:val="16"/>
          <w:szCs w:val="16"/>
        </w:rPr>
        <w:t>If the disk is one that is newly installed, the status of the drive will show up as Non-Active and the</w:t>
      </w:r>
      <w:r w:rsidRPr="005D39EC">
        <w:rPr>
          <w:rFonts w:ascii="Times New Roman" w:hAnsi="Times New Roman" w:hint="eastAsia"/>
          <w:snapToGrid w:val="0"/>
          <w:kern w:val="0"/>
          <w:sz w:val="16"/>
          <w:szCs w:val="16"/>
        </w:rPr>
        <w:t xml:space="preserve"> </w:t>
      </w:r>
      <w:r w:rsidRPr="005D39EC">
        <w:rPr>
          <w:rFonts w:ascii="Times New Roman" w:hAnsi="Times New Roman"/>
          <w:snapToGrid w:val="0"/>
          <w:kern w:val="0"/>
          <w:sz w:val="16"/>
          <w:szCs w:val="16"/>
        </w:rPr>
        <w:t>Reformat button will change to the Add button.</w:t>
      </w:r>
    </w:p>
    <w:p w:rsidR="001E4959" w:rsidRPr="005D39EC" w:rsidRDefault="001E4959" w:rsidP="00787D7A">
      <w:pPr>
        <w:autoSpaceDE w:val="0"/>
        <w:autoSpaceDN w:val="0"/>
        <w:adjustRightInd w:val="0"/>
        <w:jc w:val="left"/>
        <w:outlineLvl w:val="0"/>
        <w:rPr>
          <w:rFonts w:ascii="Times New Roman" w:hAnsi="Times New Roman"/>
          <w:snapToGrid w:val="0"/>
          <w:kern w:val="0"/>
          <w:sz w:val="16"/>
          <w:szCs w:val="16"/>
        </w:rPr>
      </w:pPr>
      <w:r w:rsidRPr="005D39EC">
        <w:rPr>
          <w:rFonts w:ascii="Times New Roman" w:hAnsi="Times New Roman"/>
          <w:b/>
          <w:snapToGrid w:val="0"/>
          <w:kern w:val="0"/>
          <w:sz w:val="16"/>
          <w:szCs w:val="16"/>
        </w:rPr>
        <w:t>3.</w:t>
      </w:r>
      <w:r w:rsidRPr="005D39EC">
        <w:rPr>
          <w:rFonts w:ascii="Times New Roman" w:hAnsi="Times New Roman"/>
          <w:snapToGrid w:val="0"/>
          <w:kern w:val="0"/>
          <w:sz w:val="16"/>
          <w:szCs w:val="16"/>
        </w:rPr>
        <w:t xml:space="preserve"> Click the Add button.</w:t>
      </w:r>
    </w:p>
    <w:p w:rsidR="001E4959" w:rsidRPr="005D39EC" w:rsidRDefault="001E4959" w:rsidP="00787D7A">
      <w:pPr>
        <w:autoSpaceDE w:val="0"/>
        <w:autoSpaceDN w:val="0"/>
        <w:adjustRightInd w:val="0"/>
        <w:ind w:left="157" w:hangingChars="98" w:hanging="157"/>
        <w:jc w:val="left"/>
        <w:outlineLvl w:val="0"/>
        <w:rPr>
          <w:rFonts w:ascii="Times New Roman" w:hAnsi="Times New Roman"/>
          <w:snapToGrid w:val="0"/>
          <w:kern w:val="0"/>
          <w:sz w:val="16"/>
          <w:szCs w:val="16"/>
        </w:rPr>
      </w:pPr>
      <w:r w:rsidRPr="005D39EC">
        <w:rPr>
          <w:rFonts w:ascii="Times New Roman" w:hAnsi="Times New Roman"/>
          <w:b/>
          <w:snapToGrid w:val="0"/>
          <w:kern w:val="0"/>
          <w:sz w:val="16"/>
          <w:szCs w:val="16"/>
        </w:rPr>
        <w:t>4.</w:t>
      </w:r>
      <w:r w:rsidRPr="005D39EC">
        <w:rPr>
          <w:rFonts w:ascii="Times New Roman" w:hAnsi="Times New Roman"/>
          <w:snapToGrid w:val="0"/>
          <w:kern w:val="0"/>
          <w:sz w:val="16"/>
          <w:szCs w:val="16"/>
        </w:rPr>
        <w:t xml:space="preserve"> A confirmation message will appear on the screen.</w:t>
      </w:r>
      <w:r w:rsidR="000C4640" w:rsidRPr="005D39EC">
        <w:rPr>
          <w:rFonts w:ascii="Times New Roman" w:hAnsi="Times New Roman" w:hint="eastAsia"/>
          <w:snapToGrid w:val="0"/>
          <w:kern w:val="0"/>
          <w:sz w:val="16"/>
          <w:szCs w:val="16"/>
        </w:rPr>
        <w:t xml:space="preserve"> </w:t>
      </w:r>
      <w:r w:rsidRPr="005D39EC">
        <w:rPr>
          <w:rFonts w:ascii="Times New Roman" w:hAnsi="Times New Roman"/>
          <w:snapToGrid w:val="0"/>
          <w:kern w:val="0"/>
          <w:sz w:val="16"/>
          <w:szCs w:val="16"/>
        </w:rPr>
        <w:t>Click the Yes button to continue formatting process.</w:t>
      </w:r>
    </w:p>
    <w:p w:rsidR="000C4640" w:rsidRPr="005D39EC" w:rsidRDefault="00413B56" w:rsidP="004403AC">
      <w:pPr>
        <w:autoSpaceDE w:val="0"/>
        <w:autoSpaceDN w:val="0"/>
        <w:adjustRightInd w:val="0"/>
        <w:ind w:leftChars="68" w:left="284" w:hangingChars="88" w:hanging="141"/>
        <w:jc w:val="center"/>
        <w:outlineLvl w:val="0"/>
        <w:rPr>
          <w:rFonts w:ascii="Times New Roman" w:hAnsi="Times New Roman"/>
          <w:snapToGrid w:val="0"/>
          <w:kern w:val="0"/>
          <w:sz w:val="16"/>
          <w:szCs w:val="16"/>
        </w:rPr>
      </w:pPr>
      <w:r>
        <w:rPr>
          <w:rFonts w:ascii="Times New Roman" w:hAnsi="Times New Roman"/>
          <w:noProof/>
          <w:kern w:val="0"/>
          <w:sz w:val="16"/>
          <w:szCs w:val="16"/>
        </w:rPr>
        <w:drawing>
          <wp:inline distT="0" distB="0" distL="0" distR="0">
            <wp:extent cx="1801495" cy="593725"/>
            <wp:effectExtent l="0" t="0" r="8255" b="0"/>
            <wp:docPr id="18" name="Picture 4" descr="57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7_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1495" cy="593725"/>
                    </a:xfrm>
                    <a:prstGeom prst="rect">
                      <a:avLst/>
                    </a:prstGeom>
                    <a:noFill/>
                    <a:ln>
                      <a:noFill/>
                    </a:ln>
                  </pic:spPr>
                </pic:pic>
              </a:graphicData>
            </a:graphic>
          </wp:inline>
        </w:drawing>
      </w:r>
    </w:p>
    <w:p w:rsidR="001E4959" w:rsidRPr="005D39EC" w:rsidRDefault="001E4959" w:rsidP="00787D7A">
      <w:pPr>
        <w:autoSpaceDE w:val="0"/>
        <w:autoSpaceDN w:val="0"/>
        <w:adjustRightInd w:val="0"/>
        <w:ind w:left="157" w:hangingChars="98" w:hanging="157"/>
        <w:jc w:val="left"/>
        <w:outlineLvl w:val="0"/>
        <w:rPr>
          <w:rFonts w:ascii="Times New Roman" w:hAnsi="Times New Roman"/>
          <w:snapToGrid w:val="0"/>
          <w:kern w:val="0"/>
          <w:sz w:val="16"/>
          <w:szCs w:val="16"/>
        </w:rPr>
      </w:pPr>
      <w:r w:rsidRPr="005D39EC">
        <w:rPr>
          <w:rFonts w:ascii="Times New Roman" w:hAnsi="Times New Roman"/>
          <w:b/>
          <w:snapToGrid w:val="0"/>
          <w:kern w:val="0"/>
          <w:sz w:val="16"/>
          <w:szCs w:val="16"/>
        </w:rPr>
        <w:t>5.</w:t>
      </w:r>
      <w:r w:rsidRPr="005D39EC">
        <w:rPr>
          <w:rFonts w:ascii="Times New Roman" w:hAnsi="Times New Roman"/>
          <w:snapToGrid w:val="0"/>
          <w:kern w:val="0"/>
          <w:sz w:val="16"/>
          <w:szCs w:val="16"/>
        </w:rPr>
        <w:t xml:space="preserve"> A format progress bar will be shown on the menu.</w:t>
      </w:r>
      <w:r w:rsidR="000C4640" w:rsidRPr="005D39EC">
        <w:rPr>
          <w:rFonts w:ascii="Times New Roman" w:hAnsi="Times New Roman" w:hint="eastAsia"/>
          <w:snapToGrid w:val="0"/>
          <w:kern w:val="0"/>
          <w:sz w:val="16"/>
          <w:szCs w:val="16"/>
        </w:rPr>
        <w:t xml:space="preserve"> </w:t>
      </w:r>
      <w:r w:rsidRPr="005D39EC">
        <w:rPr>
          <w:rFonts w:ascii="Times New Roman" w:hAnsi="Times New Roman"/>
          <w:snapToGrid w:val="0"/>
          <w:kern w:val="0"/>
          <w:sz w:val="16"/>
          <w:szCs w:val="16"/>
        </w:rPr>
        <w:t>After the disk has been formatted, the status of the</w:t>
      </w:r>
      <w:r w:rsidR="000C4640" w:rsidRPr="005D39EC">
        <w:rPr>
          <w:rFonts w:ascii="Times New Roman" w:hAnsi="Times New Roman" w:hint="eastAsia"/>
          <w:snapToGrid w:val="0"/>
          <w:kern w:val="0"/>
          <w:sz w:val="16"/>
          <w:szCs w:val="16"/>
        </w:rPr>
        <w:t xml:space="preserve"> </w:t>
      </w:r>
      <w:r w:rsidRPr="005D39EC">
        <w:rPr>
          <w:rFonts w:ascii="Times New Roman" w:hAnsi="Times New Roman"/>
          <w:snapToGrid w:val="0"/>
          <w:kern w:val="0"/>
          <w:sz w:val="16"/>
          <w:szCs w:val="16"/>
        </w:rPr>
        <w:t>disk will change to Active.</w:t>
      </w:r>
    </w:p>
    <w:p w:rsidR="00E64E46" w:rsidRPr="005D39EC" w:rsidRDefault="00413B56" w:rsidP="0026352C">
      <w:pPr>
        <w:autoSpaceDE w:val="0"/>
        <w:autoSpaceDN w:val="0"/>
        <w:adjustRightInd w:val="0"/>
        <w:ind w:leftChars="68" w:left="301" w:hangingChars="88" w:hanging="158"/>
        <w:jc w:val="center"/>
        <w:outlineLvl w:val="0"/>
        <w:rPr>
          <w:rFonts w:ascii="Times New Roman" w:hAnsi="Times New Roman"/>
          <w:snapToGrid w:val="0"/>
          <w:kern w:val="0"/>
          <w:sz w:val="16"/>
          <w:szCs w:val="16"/>
        </w:rPr>
      </w:pPr>
      <w:r>
        <w:rPr>
          <w:rFonts w:ascii="Cambria" w:hAnsi="Cambria"/>
          <w:noProof/>
          <w:color w:val="000000"/>
          <w:kern w:val="0"/>
          <w:sz w:val="18"/>
          <w:szCs w:val="18"/>
        </w:rPr>
        <w:lastRenderedPageBreak/>
        <w:drawing>
          <wp:inline distT="0" distB="0" distL="0" distR="0">
            <wp:extent cx="1945005" cy="914400"/>
            <wp:effectExtent l="0" t="0" r="0" b="0"/>
            <wp:docPr id="5" name="Picture 5" descr="form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att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5005" cy="914400"/>
                    </a:xfrm>
                    <a:prstGeom prst="rect">
                      <a:avLst/>
                    </a:prstGeom>
                    <a:noFill/>
                    <a:ln>
                      <a:noFill/>
                    </a:ln>
                  </pic:spPr>
                </pic:pic>
              </a:graphicData>
            </a:graphic>
          </wp:inline>
        </w:drawing>
      </w:r>
    </w:p>
    <w:p w:rsidR="000E4901" w:rsidRPr="004403AC" w:rsidRDefault="001E4959" w:rsidP="00787D7A">
      <w:pPr>
        <w:autoSpaceDE w:val="0"/>
        <w:autoSpaceDN w:val="0"/>
        <w:adjustRightInd w:val="0"/>
        <w:jc w:val="left"/>
        <w:outlineLvl w:val="0"/>
        <w:rPr>
          <w:rFonts w:ascii="Times New Roman" w:hAnsi="Times New Roman"/>
          <w:snapToGrid w:val="0"/>
          <w:kern w:val="0"/>
          <w:sz w:val="16"/>
          <w:szCs w:val="16"/>
        </w:rPr>
      </w:pPr>
      <w:r w:rsidRPr="005D39EC">
        <w:rPr>
          <w:rFonts w:ascii="Times New Roman" w:hAnsi="Times New Roman"/>
          <w:b/>
          <w:snapToGrid w:val="0"/>
          <w:kern w:val="0"/>
          <w:sz w:val="16"/>
          <w:szCs w:val="16"/>
        </w:rPr>
        <w:t>6.</w:t>
      </w:r>
      <w:r w:rsidRPr="005D39EC">
        <w:rPr>
          <w:rFonts w:ascii="Times New Roman" w:hAnsi="Times New Roman"/>
          <w:snapToGrid w:val="0"/>
          <w:kern w:val="0"/>
          <w:sz w:val="16"/>
          <w:szCs w:val="16"/>
        </w:rPr>
        <w:t xml:space="preserve"> Click the Done button to exit out of Disk Management.</w:t>
      </w:r>
    </w:p>
    <w:p w:rsidR="009B7091" w:rsidRPr="005D39EC" w:rsidRDefault="009B7091" w:rsidP="005D39EC">
      <w:pPr>
        <w:autoSpaceDE w:val="0"/>
        <w:autoSpaceDN w:val="0"/>
        <w:adjustRightInd w:val="0"/>
        <w:jc w:val="left"/>
        <w:outlineLvl w:val="0"/>
        <w:rPr>
          <w:rFonts w:cs="TwCenMT-Bold"/>
          <w:b/>
          <w:bCs/>
          <w:snapToGrid w:val="0"/>
          <w:kern w:val="0"/>
          <w:sz w:val="36"/>
          <w:szCs w:val="36"/>
        </w:rPr>
      </w:pPr>
      <w:r w:rsidRPr="005D39EC">
        <w:rPr>
          <w:rFonts w:cs="TwCenMT-Bold"/>
          <w:b/>
          <w:bCs/>
          <w:snapToGrid w:val="0"/>
          <w:kern w:val="0"/>
          <w:sz w:val="36"/>
          <w:szCs w:val="36"/>
        </w:rPr>
        <w:t>Setting Date &amp; Time</w:t>
      </w:r>
    </w:p>
    <w:p w:rsidR="001B63D8" w:rsidRPr="005D39EC" w:rsidRDefault="001B63D8" w:rsidP="005D39EC">
      <w:pPr>
        <w:rPr>
          <w:rFonts w:ascii="Times New Roman" w:hAnsi="Times New Roman"/>
          <w:snapToGrid w:val="0"/>
          <w:kern w:val="0"/>
          <w:sz w:val="16"/>
          <w:szCs w:val="16"/>
        </w:rPr>
      </w:pPr>
      <w:r w:rsidRPr="005D39EC">
        <w:rPr>
          <w:rFonts w:ascii="Times New Roman" w:hAnsi="Times New Roman"/>
          <w:snapToGrid w:val="0"/>
          <w:kern w:val="0"/>
          <w:sz w:val="16"/>
          <w:szCs w:val="16"/>
        </w:rPr>
        <w:t>It is extremely important to setup the system date and time to accurately timestamp recordings and events.</w:t>
      </w:r>
    </w:p>
    <w:p w:rsidR="000E4901" w:rsidRPr="005D39EC" w:rsidRDefault="000E4901" w:rsidP="005D39EC">
      <w:pPr>
        <w:autoSpaceDE w:val="0"/>
        <w:autoSpaceDN w:val="0"/>
        <w:adjustRightInd w:val="0"/>
        <w:jc w:val="left"/>
        <w:rPr>
          <w:rFonts w:ascii="Times New Roman" w:hAnsi="Times New Roman"/>
          <w:snapToGrid w:val="0"/>
          <w:kern w:val="0"/>
          <w:sz w:val="16"/>
          <w:szCs w:val="17"/>
        </w:rPr>
      </w:pPr>
      <w:r w:rsidRPr="005D39EC">
        <w:rPr>
          <w:rFonts w:ascii="Times New Roman" w:hAnsi="Times New Roman"/>
          <w:snapToGrid w:val="0"/>
          <w:kern w:val="0"/>
          <w:sz w:val="16"/>
          <w:szCs w:val="17"/>
        </w:rPr>
        <w:t>To setup date and time:</w:t>
      </w:r>
    </w:p>
    <w:p w:rsidR="00787D7A" w:rsidRDefault="000E4901" w:rsidP="00787D7A">
      <w:pPr>
        <w:autoSpaceDE w:val="0"/>
        <w:autoSpaceDN w:val="0"/>
        <w:adjustRightInd w:val="0"/>
        <w:ind w:left="157" w:hangingChars="98" w:hanging="157"/>
        <w:jc w:val="left"/>
        <w:outlineLvl w:val="0"/>
        <w:rPr>
          <w:rFonts w:ascii="Times New Roman" w:hAnsi="Times New Roman"/>
          <w:snapToGrid w:val="0"/>
          <w:kern w:val="0"/>
          <w:sz w:val="16"/>
          <w:szCs w:val="16"/>
        </w:rPr>
      </w:pPr>
      <w:r w:rsidRPr="005D39EC">
        <w:rPr>
          <w:rFonts w:ascii="Times New Roman" w:hAnsi="Times New Roman"/>
          <w:b/>
          <w:snapToGrid w:val="0"/>
          <w:kern w:val="0"/>
          <w:sz w:val="16"/>
          <w:szCs w:val="16"/>
        </w:rPr>
        <w:t>1.</w:t>
      </w:r>
      <w:r w:rsidRPr="005D39EC">
        <w:rPr>
          <w:rFonts w:ascii="Times New Roman" w:hAnsi="Times New Roman"/>
          <w:snapToGrid w:val="0"/>
          <w:kern w:val="0"/>
          <w:sz w:val="16"/>
          <w:szCs w:val="16"/>
        </w:rPr>
        <w:t xml:space="preserve"> Enter the Time/Date menu by going to Main Menu&gt; System Configuration &gt; Time/Date.</w:t>
      </w:r>
    </w:p>
    <w:p w:rsidR="000E4901" w:rsidRPr="005D39EC" w:rsidRDefault="000E4901" w:rsidP="00787D7A">
      <w:pPr>
        <w:autoSpaceDE w:val="0"/>
        <w:autoSpaceDN w:val="0"/>
        <w:adjustRightInd w:val="0"/>
        <w:ind w:left="157" w:hangingChars="98" w:hanging="157"/>
        <w:jc w:val="left"/>
        <w:outlineLvl w:val="0"/>
        <w:rPr>
          <w:rFonts w:ascii="Times New Roman" w:hAnsi="Times New Roman"/>
          <w:snapToGrid w:val="0"/>
          <w:kern w:val="0"/>
          <w:sz w:val="16"/>
          <w:szCs w:val="16"/>
        </w:rPr>
      </w:pPr>
      <w:r w:rsidRPr="005D39EC">
        <w:rPr>
          <w:rFonts w:ascii="Times New Roman" w:hAnsi="Times New Roman"/>
          <w:b/>
          <w:snapToGrid w:val="0"/>
          <w:kern w:val="0"/>
          <w:sz w:val="16"/>
          <w:szCs w:val="16"/>
        </w:rPr>
        <w:t>2.</w:t>
      </w:r>
      <w:r w:rsidRPr="005D39EC">
        <w:rPr>
          <w:rFonts w:ascii="Times New Roman" w:hAnsi="Times New Roman"/>
          <w:snapToGrid w:val="0"/>
          <w:kern w:val="0"/>
          <w:sz w:val="16"/>
          <w:szCs w:val="16"/>
        </w:rPr>
        <w:t xml:space="preserve"> Enter the correct date and time.</w:t>
      </w:r>
    </w:p>
    <w:p w:rsidR="000E4901" w:rsidRPr="005D39EC" w:rsidRDefault="00413B56" w:rsidP="004403AC">
      <w:pPr>
        <w:autoSpaceDE w:val="0"/>
        <w:autoSpaceDN w:val="0"/>
        <w:adjustRightInd w:val="0"/>
        <w:jc w:val="center"/>
        <w:outlineLvl w:val="0"/>
        <w:rPr>
          <w:rFonts w:ascii="Times New Roman" w:hAnsi="Times New Roman"/>
          <w:snapToGrid w:val="0"/>
          <w:kern w:val="0"/>
          <w:sz w:val="16"/>
          <w:szCs w:val="16"/>
        </w:rPr>
      </w:pPr>
      <w:r>
        <w:rPr>
          <w:rFonts w:ascii="Times New Roman" w:hAnsi="Times New Roman"/>
          <w:noProof/>
          <w:kern w:val="0"/>
          <w:sz w:val="16"/>
          <w:szCs w:val="16"/>
        </w:rPr>
        <w:drawing>
          <wp:inline distT="0" distB="0" distL="0" distR="0">
            <wp:extent cx="1801495" cy="1446530"/>
            <wp:effectExtent l="0" t="0" r="8255" b="1270"/>
            <wp:docPr id="6" name="Picture 6" descr="1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1495" cy="1446530"/>
                    </a:xfrm>
                    <a:prstGeom prst="rect">
                      <a:avLst/>
                    </a:prstGeom>
                    <a:noFill/>
                    <a:ln>
                      <a:noFill/>
                    </a:ln>
                  </pic:spPr>
                </pic:pic>
              </a:graphicData>
            </a:graphic>
          </wp:inline>
        </w:drawing>
      </w:r>
    </w:p>
    <w:p w:rsidR="000E4901" w:rsidRDefault="000E4901" w:rsidP="004403AC">
      <w:pPr>
        <w:autoSpaceDE w:val="0"/>
        <w:autoSpaceDN w:val="0"/>
        <w:adjustRightInd w:val="0"/>
        <w:ind w:leftChars="67" w:left="282" w:hangingChars="88" w:hanging="141"/>
        <w:jc w:val="left"/>
        <w:outlineLvl w:val="0"/>
        <w:rPr>
          <w:rFonts w:ascii="Times New Roman" w:hAnsi="Times New Roman"/>
          <w:snapToGrid w:val="0"/>
          <w:kern w:val="0"/>
          <w:sz w:val="16"/>
          <w:szCs w:val="16"/>
        </w:rPr>
      </w:pPr>
      <w:r w:rsidRPr="005D39EC">
        <w:rPr>
          <w:rFonts w:ascii="Times New Roman" w:hAnsi="Times New Roman"/>
          <w:b/>
          <w:snapToGrid w:val="0"/>
          <w:kern w:val="0"/>
          <w:sz w:val="16"/>
          <w:szCs w:val="16"/>
        </w:rPr>
        <w:t>3.</w:t>
      </w:r>
      <w:r w:rsidRPr="005D39EC">
        <w:rPr>
          <w:rFonts w:ascii="Times New Roman" w:hAnsi="Times New Roman"/>
          <w:snapToGrid w:val="0"/>
          <w:kern w:val="0"/>
          <w:sz w:val="16"/>
          <w:szCs w:val="16"/>
        </w:rPr>
        <w:t xml:space="preserve"> Click the Save button to save the setting.</w:t>
      </w:r>
    </w:p>
    <w:p w:rsidR="00081B24" w:rsidRDefault="00081B24" w:rsidP="005D39EC">
      <w:pPr>
        <w:autoSpaceDE w:val="0"/>
        <w:autoSpaceDN w:val="0"/>
        <w:adjustRightInd w:val="0"/>
        <w:jc w:val="left"/>
        <w:outlineLvl w:val="0"/>
        <w:rPr>
          <w:rFonts w:cs="TwCenMT-Bold"/>
          <w:b/>
          <w:bCs/>
          <w:snapToGrid w:val="0"/>
          <w:kern w:val="0"/>
          <w:sz w:val="36"/>
          <w:szCs w:val="36"/>
        </w:rPr>
      </w:pPr>
      <w:r>
        <w:rPr>
          <w:rFonts w:cs="TwCenMT-Bold" w:hint="eastAsia"/>
          <w:b/>
          <w:bCs/>
          <w:snapToGrid w:val="0"/>
          <w:kern w:val="0"/>
          <w:sz w:val="36"/>
          <w:szCs w:val="36"/>
        </w:rPr>
        <w:t>Setting Network</w:t>
      </w:r>
    </w:p>
    <w:p w:rsidR="00081B24" w:rsidRDefault="00081B24" w:rsidP="00787D7A">
      <w:pPr>
        <w:autoSpaceDE w:val="0"/>
        <w:autoSpaceDN w:val="0"/>
        <w:adjustRightInd w:val="0"/>
        <w:ind w:left="157" w:hangingChars="98" w:hanging="157"/>
        <w:jc w:val="left"/>
        <w:outlineLvl w:val="0"/>
        <w:rPr>
          <w:rFonts w:ascii="Times New Roman" w:hAnsi="Times New Roman"/>
          <w:color w:val="000000"/>
          <w:kern w:val="0"/>
          <w:sz w:val="16"/>
          <w:szCs w:val="16"/>
        </w:rPr>
      </w:pPr>
      <w:r w:rsidRPr="00787D7A">
        <w:rPr>
          <w:rFonts w:ascii="Times New Roman" w:hAnsi="Times New Roman"/>
          <w:b/>
          <w:color w:val="000000"/>
          <w:kern w:val="0"/>
          <w:sz w:val="16"/>
          <w:szCs w:val="16"/>
        </w:rPr>
        <w:t xml:space="preserve">1. </w:t>
      </w:r>
      <w:r w:rsidRPr="00081B24">
        <w:rPr>
          <w:rFonts w:ascii="Times New Roman" w:hAnsi="Times New Roman"/>
          <w:color w:val="000000"/>
          <w:kern w:val="0"/>
          <w:sz w:val="16"/>
          <w:szCs w:val="16"/>
        </w:rPr>
        <w:t>Enter the Network Configu</w:t>
      </w:r>
      <w:r>
        <w:rPr>
          <w:rFonts w:ascii="Times New Roman" w:hAnsi="Times New Roman"/>
          <w:color w:val="000000"/>
          <w:kern w:val="0"/>
          <w:sz w:val="16"/>
          <w:szCs w:val="16"/>
        </w:rPr>
        <w:t>ration menu</w:t>
      </w:r>
      <w:r>
        <w:rPr>
          <w:rFonts w:ascii="Times New Roman" w:hAnsi="Times New Roman" w:hint="eastAsia"/>
          <w:color w:val="000000"/>
          <w:kern w:val="0"/>
          <w:sz w:val="16"/>
          <w:szCs w:val="16"/>
        </w:rPr>
        <w:t xml:space="preserve"> </w:t>
      </w:r>
      <w:r w:rsidRPr="00081B24">
        <w:rPr>
          <w:rFonts w:ascii="Times New Roman" w:hAnsi="Times New Roman"/>
          <w:color w:val="000000"/>
          <w:kern w:val="0"/>
          <w:sz w:val="16"/>
          <w:szCs w:val="16"/>
        </w:rPr>
        <w:t>by going to Main Menu &gt; System Configuration &gt; Network Configuration.</w:t>
      </w:r>
    </w:p>
    <w:p w:rsidR="00081B24" w:rsidRDefault="00413B56" w:rsidP="00081B24">
      <w:pPr>
        <w:autoSpaceDE w:val="0"/>
        <w:autoSpaceDN w:val="0"/>
        <w:adjustRightInd w:val="0"/>
        <w:jc w:val="center"/>
        <w:outlineLvl w:val="0"/>
        <w:rPr>
          <w:rFonts w:ascii="Cambria" w:hAnsi="Cambria"/>
          <w:color w:val="000000"/>
          <w:kern w:val="0"/>
          <w:sz w:val="18"/>
          <w:szCs w:val="18"/>
        </w:rPr>
      </w:pPr>
      <w:r>
        <w:rPr>
          <w:rFonts w:ascii="Cambria" w:hAnsi="Cambria"/>
          <w:noProof/>
          <w:color w:val="000000"/>
          <w:kern w:val="0"/>
          <w:sz w:val="18"/>
          <w:szCs w:val="18"/>
        </w:rPr>
        <w:drawing>
          <wp:inline distT="0" distB="0" distL="0" distR="0">
            <wp:extent cx="1842135" cy="1446530"/>
            <wp:effectExtent l="0" t="0" r="5715" b="1270"/>
            <wp:docPr id="7" name="Picture 7" descr="system_configuration_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stem_configuration_networ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2135" cy="1446530"/>
                    </a:xfrm>
                    <a:prstGeom prst="rect">
                      <a:avLst/>
                    </a:prstGeom>
                    <a:noFill/>
                    <a:ln>
                      <a:noFill/>
                    </a:ln>
                  </pic:spPr>
                </pic:pic>
              </a:graphicData>
            </a:graphic>
          </wp:inline>
        </w:drawing>
      </w:r>
    </w:p>
    <w:p w:rsidR="00081B24" w:rsidRPr="001B7BEC" w:rsidRDefault="00081B24" w:rsidP="00787D7A">
      <w:pPr>
        <w:autoSpaceDE w:val="0"/>
        <w:autoSpaceDN w:val="0"/>
        <w:adjustRightInd w:val="0"/>
        <w:ind w:left="157" w:hangingChars="98" w:hanging="157"/>
        <w:jc w:val="left"/>
        <w:rPr>
          <w:rFonts w:ascii="Times New Roman" w:hAnsi="Times New Roman"/>
          <w:color w:val="000000"/>
          <w:kern w:val="0"/>
          <w:sz w:val="16"/>
          <w:szCs w:val="16"/>
        </w:rPr>
      </w:pPr>
      <w:r w:rsidRPr="00787D7A">
        <w:rPr>
          <w:rFonts w:ascii="Times New Roman" w:hAnsi="Times New Roman"/>
          <w:b/>
          <w:color w:val="000000"/>
          <w:kern w:val="0"/>
          <w:sz w:val="16"/>
          <w:szCs w:val="16"/>
        </w:rPr>
        <w:t>2.</w:t>
      </w:r>
      <w:r w:rsidRPr="001B7BEC">
        <w:rPr>
          <w:rFonts w:ascii="Times New Roman" w:hAnsi="Times New Roman"/>
          <w:color w:val="000000"/>
          <w:kern w:val="0"/>
          <w:sz w:val="16"/>
          <w:szCs w:val="16"/>
        </w:rPr>
        <w:t xml:space="preserve"> The current network settings are displayed on the right side of the menu. </w:t>
      </w:r>
    </w:p>
    <w:p w:rsidR="00081B24" w:rsidRPr="001B7BEC" w:rsidRDefault="00081B24" w:rsidP="00787D7A">
      <w:pPr>
        <w:autoSpaceDE w:val="0"/>
        <w:autoSpaceDN w:val="0"/>
        <w:adjustRightInd w:val="0"/>
        <w:ind w:left="157" w:hangingChars="98" w:hanging="157"/>
        <w:jc w:val="left"/>
        <w:rPr>
          <w:rFonts w:ascii="Times New Roman" w:hAnsi="Times New Roman"/>
          <w:color w:val="000000"/>
          <w:kern w:val="0"/>
          <w:sz w:val="16"/>
          <w:szCs w:val="16"/>
        </w:rPr>
      </w:pPr>
      <w:r w:rsidRPr="00787D7A">
        <w:rPr>
          <w:rFonts w:ascii="Times New Roman" w:hAnsi="Times New Roman"/>
          <w:b/>
          <w:color w:val="000000"/>
          <w:kern w:val="0"/>
          <w:sz w:val="16"/>
          <w:szCs w:val="16"/>
        </w:rPr>
        <w:t xml:space="preserve">3. </w:t>
      </w:r>
      <w:r w:rsidRPr="001B7BEC">
        <w:rPr>
          <w:rFonts w:ascii="Times New Roman" w:hAnsi="Times New Roman"/>
          <w:color w:val="000000"/>
          <w:kern w:val="0"/>
          <w:sz w:val="16"/>
          <w:szCs w:val="16"/>
        </w:rPr>
        <w:t xml:space="preserve">If you have a DHCP server running and would like your </w:t>
      </w:r>
      <w:r w:rsidRPr="001B7BEC">
        <w:rPr>
          <w:rFonts w:ascii="Times New Roman" w:hAnsi="Times New Roman"/>
          <w:color w:val="000000"/>
          <w:kern w:val="0"/>
          <w:sz w:val="16"/>
          <w:szCs w:val="16"/>
        </w:rPr>
        <w:lastRenderedPageBreak/>
        <w:t xml:space="preserve">NVR to automatically obtain an IP address and other network settings from that server, check the DHCP checkbox. </w:t>
      </w:r>
    </w:p>
    <w:p w:rsidR="00081B24" w:rsidRPr="001B7BEC" w:rsidRDefault="00081B24" w:rsidP="00787D7A">
      <w:pPr>
        <w:autoSpaceDE w:val="0"/>
        <w:autoSpaceDN w:val="0"/>
        <w:adjustRightInd w:val="0"/>
        <w:ind w:left="157" w:hangingChars="98" w:hanging="157"/>
        <w:jc w:val="left"/>
        <w:rPr>
          <w:rFonts w:ascii="Times New Roman" w:hAnsi="Times New Roman"/>
          <w:color w:val="000000"/>
          <w:kern w:val="0"/>
          <w:sz w:val="16"/>
          <w:szCs w:val="16"/>
        </w:rPr>
      </w:pPr>
      <w:r w:rsidRPr="00787D7A">
        <w:rPr>
          <w:rFonts w:ascii="Times New Roman" w:hAnsi="Times New Roman"/>
          <w:b/>
          <w:color w:val="000000"/>
          <w:kern w:val="0"/>
          <w:sz w:val="16"/>
          <w:szCs w:val="16"/>
        </w:rPr>
        <w:t>4.</w:t>
      </w:r>
      <w:r w:rsidRPr="001B7BEC">
        <w:rPr>
          <w:rFonts w:ascii="Times New Roman" w:hAnsi="Times New Roman"/>
          <w:color w:val="000000"/>
          <w:kern w:val="0"/>
          <w:sz w:val="16"/>
          <w:szCs w:val="16"/>
        </w:rPr>
        <w:t xml:space="preserve"> If you would like to configure your own settings, enter the settings for IP Address, Subnet Mask and Default Gateway</w:t>
      </w:r>
      <w:r w:rsidR="001B7BEC" w:rsidRPr="001B7BEC">
        <w:rPr>
          <w:rFonts w:ascii="Times New Roman" w:hAnsi="Times New Roman"/>
          <w:color w:val="000000"/>
          <w:kern w:val="0"/>
          <w:sz w:val="16"/>
          <w:szCs w:val="16"/>
        </w:rPr>
        <w:t>.</w:t>
      </w:r>
    </w:p>
    <w:p w:rsidR="00081B24" w:rsidRPr="001B7BEC" w:rsidRDefault="001B7BEC" w:rsidP="00787D7A">
      <w:pPr>
        <w:autoSpaceDE w:val="0"/>
        <w:autoSpaceDN w:val="0"/>
        <w:adjustRightInd w:val="0"/>
        <w:ind w:left="157" w:hangingChars="98" w:hanging="157"/>
        <w:jc w:val="left"/>
        <w:rPr>
          <w:rFonts w:ascii="Times New Roman" w:hAnsi="Times New Roman"/>
          <w:color w:val="000000"/>
          <w:kern w:val="0"/>
          <w:sz w:val="16"/>
          <w:szCs w:val="16"/>
        </w:rPr>
      </w:pPr>
      <w:r w:rsidRPr="00787D7A">
        <w:rPr>
          <w:rFonts w:ascii="Times New Roman" w:hAnsi="Times New Roman"/>
          <w:b/>
          <w:color w:val="000000"/>
          <w:kern w:val="0"/>
          <w:sz w:val="16"/>
          <w:szCs w:val="16"/>
        </w:rPr>
        <w:t xml:space="preserve">5. </w:t>
      </w:r>
      <w:r w:rsidRPr="001B7BEC">
        <w:rPr>
          <w:rFonts w:ascii="Times New Roman" w:hAnsi="Times New Roman"/>
          <w:color w:val="000000"/>
          <w:kern w:val="0"/>
          <w:sz w:val="16"/>
          <w:szCs w:val="16"/>
        </w:rPr>
        <w:t>After all settings have been configured; you may test the connection by clicking the Test Connection button. A confirmation message will pop up if the network is working properly.</w:t>
      </w:r>
    </w:p>
    <w:p w:rsidR="00FD1202" w:rsidRPr="00D01C89" w:rsidRDefault="00FD1202" w:rsidP="00D01C89">
      <w:pPr>
        <w:autoSpaceDE w:val="0"/>
        <w:autoSpaceDN w:val="0"/>
        <w:adjustRightInd w:val="0"/>
        <w:jc w:val="left"/>
        <w:outlineLvl w:val="0"/>
        <w:rPr>
          <w:rFonts w:cs="TwCenMT-Bold"/>
          <w:b/>
          <w:bCs/>
          <w:snapToGrid w:val="0"/>
          <w:kern w:val="0"/>
          <w:sz w:val="36"/>
          <w:szCs w:val="36"/>
        </w:rPr>
      </w:pPr>
      <w:r>
        <w:rPr>
          <w:rFonts w:cs="TwCenMT-Bold" w:hint="eastAsia"/>
          <w:b/>
          <w:bCs/>
          <w:snapToGrid w:val="0"/>
          <w:kern w:val="0"/>
          <w:sz w:val="36"/>
          <w:szCs w:val="36"/>
        </w:rPr>
        <w:t>Add/Remove Cameras</w:t>
      </w:r>
    </w:p>
    <w:p w:rsidR="00FD1202" w:rsidRPr="003C355B" w:rsidRDefault="00FD1202" w:rsidP="00FD1202">
      <w:pPr>
        <w:autoSpaceDE w:val="0"/>
        <w:autoSpaceDN w:val="0"/>
        <w:adjustRightInd w:val="0"/>
        <w:jc w:val="left"/>
        <w:rPr>
          <w:rFonts w:ascii="Times New Roman" w:hAnsi="Times New Roman"/>
          <w:color w:val="000000"/>
          <w:kern w:val="0"/>
          <w:sz w:val="16"/>
          <w:szCs w:val="16"/>
        </w:rPr>
      </w:pPr>
      <w:r w:rsidRPr="003C355B">
        <w:rPr>
          <w:rFonts w:ascii="Times New Roman" w:hAnsi="Times New Roman"/>
          <w:color w:val="000000"/>
          <w:kern w:val="0"/>
          <w:sz w:val="16"/>
          <w:szCs w:val="16"/>
        </w:rPr>
        <w:t>To add an IP camera:</w:t>
      </w:r>
    </w:p>
    <w:p w:rsidR="00FD1202" w:rsidRDefault="00FD1202" w:rsidP="00787D7A">
      <w:pPr>
        <w:autoSpaceDE w:val="0"/>
        <w:autoSpaceDN w:val="0"/>
        <w:adjustRightInd w:val="0"/>
        <w:ind w:left="157" w:hangingChars="98" w:hanging="157"/>
        <w:jc w:val="left"/>
        <w:rPr>
          <w:rFonts w:ascii="Times New Roman" w:hAnsi="Times New Roman"/>
          <w:color w:val="000000"/>
          <w:kern w:val="0"/>
          <w:sz w:val="16"/>
          <w:szCs w:val="16"/>
        </w:rPr>
      </w:pPr>
      <w:r w:rsidRPr="00787D7A">
        <w:rPr>
          <w:rFonts w:ascii="Times New Roman" w:hAnsi="Times New Roman"/>
          <w:b/>
          <w:color w:val="000000"/>
          <w:kern w:val="0"/>
          <w:sz w:val="16"/>
          <w:szCs w:val="16"/>
        </w:rPr>
        <w:t>1.</w:t>
      </w:r>
      <w:r w:rsidRPr="00FD1202">
        <w:rPr>
          <w:rFonts w:ascii="Times New Roman" w:hAnsi="Times New Roman"/>
          <w:color w:val="000000"/>
          <w:kern w:val="0"/>
          <w:sz w:val="16"/>
          <w:szCs w:val="16"/>
        </w:rPr>
        <w:t xml:space="preserve"> Enter the Add/Remove Cameras</w:t>
      </w:r>
      <w:r>
        <w:rPr>
          <w:rFonts w:ascii="Times New Roman" w:hAnsi="Times New Roman"/>
          <w:color w:val="000000"/>
          <w:kern w:val="0"/>
          <w:sz w:val="16"/>
          <w:szCs w:val="16"/>
        </w:rPr>
        <w:t xml:space="preserve"> menu</w:t>
      </w:r>
      <w:r w:rsidRPr="00FD1202">
        <w:rPr>
          <w:rFonts w:ascii="Times New Roman" w:hAnsi="Times New Roman"/>
          <w:color w:val="000000"/>
          <w:kern w:val="0"/>
          <w:sz w:val="16"/>
          <w:szCs w:val="16"/>
        </w:rPr>
        <w:t xml:space="preserve"> by going to Main Menu &gt; Cameras Setup &gt; Add/Remove Cameras.</w:t>
      </w:r>
    </w:p>
    <w:p w:rsidR="00FD1202" w:rsidRDefault="00413B56" w:rsidP="00FD1202">
      <w:pPr>
        <w:autoSpaceDE w:val="0"/>
        <w:autoSpaceDN w:val="0"/>
        <w:adjustRightInd w:val="0"/>
        <w:jc w:val="center"/>
        <w:rPr>
          <w:rFonts w:ascii="Cambria" w:hAnsi="Cambria"/>
          <w:color w:val="000000"/>
          <w:kern w:val="0"/>
          <w:sz w:val="18"/>
          <w:szCs w:val="18"/>
        </w:rPr>
      </w:pPr>
      <w:r>
        <w:rPr>
          <w:rFonts w:ascii="Cambria" w:hAnsi="Cambria"/>
          <w:noProof/>
          <w:color w:val="000000"/>
          <w:kern w:val="0"/>
          <w:sz w:val="18"/>
          <w:szCs w:val="18"/>
        </w:rPr>
        <w:drawing>
          <wp:inline distT="0" distB="0" distL="0" distR="0">
            <wp:extent cx="1917700" cy="1439545"/>
            <wp:effectExtent l="0" t="0" r="6350" b="8255"/>
            <wp:docPr id="8" name="Picture 8" descr="Add_Remove_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_Remove_Came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7700" cy="1439545"/>
                    </a:xfrm>
                    <a:prstGeom prst="rect">
                      <a:avLst/>
                    </a:prstGeom>
                    <a:noFill/>
                    <a:ln>
                      <a:noFill/>
                    </a:ln>
                  </pic:spPr>
                </pic:pic>
              </a:graphicData>
            </a:graphic>
          </wp:inline>
        </w:drawing>
      </w:r>
    </w:p>
    <w:p w:rsidR="00FD1202" w:rsidRDefault="00FD1202" w:rsidP="00787D7A">
      <w:pPr>
        <w:autoSpaceDE w:val="0"/>
        <w:autoSpaceDN w:val="0"/>
        <w:adjustRightInd w:val="0"/>
        <w:ind w:left="157" w:hangingChars="98" w:hanging="157"/>
        <w:rPr>
          <w:rFonts w:ascii="Times New Roman" w:hAnsi="Times New Roman"/>
          <w:color w:val="000000"/>
          <w:kern w:val="0"/>
          <w:sz w:val="16"/>
          <w:szCs w:val="16"/>
        </w:rPr>
      </w:pPr>
      <w:r w:rsidRPr="00787D7A">
        <w:rPr>
          <w:rFonts w:ascii="Times New Roman" w:hAnsi="Times New Roman"/>
          <w:b/>
          <w:color w:val="000000"/>
          <w:kern w:val="0"/>
          <w:sz w:val="16"/>
          <w:szCs w:val="16"/>
        </w:rPr>
        <w:t xml:space="preserve">2. </w:t>
      </w:r>
      <w:r w:rsidRPr="00FD1202">
        <w:rPr>
          <w:rFonts w:ascii="Times New Roman" w:hAnsi="Times New Roman"/>
          <w:color w:val="000000"/>
          <w:kern w:val="0"/>
          <w:sz w:val="16"/>
          <w:szCs w:val="16"/>
        </w:rPr>
        <w:t>If an IP camera and NVR are in same LAN. IP cameras will be automatically previewed and recorded in NVR.</w:t>
      </w:r>
      <w:r w:rsidRPr="00FD1202">
        <w:rPr>
          <w:rFonts w:ascii="Times New Roman" w:hAnsi="Times New Roman"/>
          <w:sz w:val="16"/>
          <w:szCs w:val="16"/>
        </w:rPr>
        <w:t xml:space="preserve"> </w:t>
      </w:r>
      <w:r w:rsidRPr="00FD1202">
        <w:rPr>
          <w:rFonts w:ascii="Times New Roman" w:hAnsi="Times New Roman"/>
          <w:color w:val="000000"/>
          <w:kern w:val="0"/>
          <w:sz w:val="16"/>
          <w:szCs w:val="16"/>
        </w:rPr>
        <w:t>Please find the firmware for IP camera in CD.</w:t>
      </w:r>
    </w:p>
    <w:p w:rsidR="00FD1202" w:rsidRDefault="00413B56" w:rsidP="00FD1202">
      <w:pPr>
        <w:autoSpaceDE w:val="0"/>
        <w:autoSpaceDN w:val="0"/>
        <w:adjustRightInd w:val="0"/>
        <w:jc w:val="center"/>
        <w:rPr>
          <w:rFonts w:ascii="Cambria" w:hAnsi="Cambria"/>
          <w:color w:val="000000"/>
          <w:kern w:val="0"/>
          <w:sz w:val="18"/>
          <w:szCs w:val="18"/>
        </w:rPr>
      </w:pPr>
      <w:r>
        <w:rPr>
          <w:rFonts w:ascii="Cambria" w:hAnsi="Cambria"/>
          <w:noProof/>
          <w:color w:val="000000"/>
          <w:kern w:val="0"/>
          <w:sz w:val="18"/>
          <w:szCs w:val="18"/>
        </w:rPr>
        <w:drawing>
          <wp:inline distT="0" distB="0" distL="0" distR="0">
            <wp:extent cx="1917700" cy="1439545"/>
            <wp:effectExtent l="0" t="0" r="6350" b="8255"/>
            <wp:docPr id="9" name="Picture 9" descr="Add_Remove_Camer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d_Remove_Camera_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0" cy="1439545"/>
                    </a:xfrm>
                    <a:prstGeom prst="rect">
                      <a:avLst/>
                    </a:prstGeom>
                    <a:noFill/>
                    <a:ln>
                      <a:noFill/>
                    </a:ln>
                  </pic:spPr>
                </pic:pic>
              </a:graphicData>
            </a:graphic>
          </wp:inline>
        </w:drawing>
      </w:r>
    </w:p>
    <w:p w:rsidR="00FD1202" w:rsidRPr="003C355B" w:rsidRDefault="00FD1202" w:rsidP="00787D7A">
      <w:pPr>
        <w:autoSpaceDE w:val="0"/>
        <w:autoSpaceDN w:val="0"/>
        <w:adjustRightInd w:val="0"/>
        <w:ind w:left="157" w:hangingChars="98" w:hanging="157"/>
        <w:jc w:val="left"/>
        <w:rPr>
          <w:rFonts w:ascii="Times New Roman" w:hAnsi="Times New Roman"/>
          <w:color w:val="000000"/>
          <w:kern w:val="0"/>
          <w:sz w:val="16"/>
          <w:szCs w:val="16"/>
        </w:rPr>
      </w:pPr>
      <w:r w:rsidRPr="00787D7A">
        <w:rPr>
          <w:rFonts w:ascii="Times New Roman" w:hAnsi="Times New Roman"/>
          <w:b/>
          <w:color w:val="000000"/>
          <w:kern w:val="0"/>
          <w:sz w:val="16"/>
          <w:szCs w:val="16"/>
        </w:rPr>
        <w:t xml:space="preserve">3. </w:t>
      </w:r>
      <w:r w:rsidRPr="00FD1202">
        <w:rPr>
          <w:rFonts w:ascii="Times New Roman" w:hAnsi="Times New Roman"/>
          <w:color w:val="000000"/>
          <w:kern w:val="0"/>
          <w:sz w:val="16"/>
          <w:szCs w:val="16"/>
        </w:rPr>
        <w:t xml:space="preserve">You can preview image on cameras by clicking </w:t>
      </w:r>
      <w:r w:rsidR="00413B56">
        <w:rPr>
          <w:rFonts w:ascii="Times New Roman" w:hAnsi="Times New Roman"/>
          <w:noProof/>
          <w:color w:val="000000"/>
          <w:kern w:val="0"/>
          <w:sz w:val="16"/>
          <w:szCs w:val="16"/>
        </w:rPr>
        <w:drawing>
          <wp:inline distT="0" distB="0" distL="0" distR="0">
            <wp:extent cx="177165" cy="1708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165" cy="170815"/>
                    </a:xfrm>
                    <a:prstGeom prst="rect">
                      <a:avLst/>
                    </a:prstGeom>
                    <a:noFill/>
                    <a:ln>
                      <a:noFill/>
                    </a:ln>
                  </pic:spPr>
                </pic:pic>
              </a:graphicData>
            </a:graphic>
          </wp:inline>
        </w:drawing>
      </w:r>
      <w:r w:rsidRPr="00FD1202">
        <w:rPr>
          <w:rFonts w:ascii="Times New Roman" w:hAnsi="Times New Roman"/>
          <w:color w:val="000000"/>
          <w:kern w:val="0"/>
          <w:sz w:val="16"/>
          <w:szCs w:val="16"/>
        </w:rPr>
        <w:t xml:space="preserve"> icon. By clicking </w:t>
      </w:r>
      <w:r w:rsidR="00413B56">
        <w:rPr>
          <w:rFonts w:ascii="Times New Roman" w:hAnsi="Times New Roman"/>
          <w:noProof/>
          <w:color w:val="000000"/>
          <w:kern w:val="0"/>
          <w:sz w:val="16"/>
          <w:szCs w:val="16"/>
        </w:rPr>
        <w:drawing>
          <wp:inline distT="0" distB="0" distL="0" distR="0">
            <wp:extent cx="177165" cy="1771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rsidRPr="00FD1202">
        <w:rPr>
          <w:rFonts w:ascii="Times New Roman" w:hAnsi="Times New Roman"/>
          <w:color w:val="000000"/>
          <w:kern w:val="0"/>
          <w:sz w:val="16"/>
          <w:szCs w:val="16"/>
        </w:rPr>
        <w:t xml:space="preserve"> icon you may also remove an IP camera.</w:t>
      </w:r>
    </w:p>
    <w:p w:rsidR="000E4901" w:rsidRPr="005D39EC" w:rsidRDefault="000E4901" w:rsidP="005D39EC">
      <w:pPr>
        <w:autoSpaceDE w:val="0"/>
        <w:autoSpaceDN w:val="0"/>
        <w:adjustRightInd w:val="0"/>
        <w:jc w:val="left"/>
        <w:outlineLvl w:val="0"/>
        <w:rPr>
          <w:rFonts w:cs="TwCenMT-Bold"/>
          <w:b/>
          <w:bCs/>
          <w:snapToGrid w:val="0"/>
          <w:kern w:val="0"/>
          <w:sz w:val="36"/>
          <w:szCs w:val="36"/>
        </w:rPr>
      </w:pPr>
      <w:r w:rsidRPr="005D39EC">
        <w:rPr>
          <w:rFonts w:cs="TwCenMT-Bold"/>
          <w:b/>
          <w:bCs/>
          <w:snapToGrid w:val="0"/>
          <w:kern w:val="0"/>
          <w:sz w:val="36"/>
          <w:szCs w:val="36"/>
        </w:rPr>
        <w:lastRenderedPageBreak/>
        <w:t>Recording</w:t>
      </w:r>
    </w:p>
    <w:p w:rsidR="000E4901" w:rsidRPr="005D39EC" w:rsidRDefault="000E4901" w:rsidP="005D39EC">
      <w:pPr>
        <w:autoSpaceDE w:val="0"/>
        <w:autoSpaceDN w:val="0"/>
        <w:adjustRightInd w:val="0"/>
        <w:jc w:val="left"/>
        <w:rPr>
          <w:rFonts w:ascii="Times New Roman" w:hAnsi="Times New Roman"/>
          <w:snapToGrid w:val="0"/>
          <w:kern w:val="0"/>
          <w:sz w:val="16"/>
          <w:szCs w:val="17"/>
        </w:rPr>
      </w:pPr>
      <w:r w:rsidRPr="005D39EC">
        <w:rPr>
          <w:rFonts w:ascii="Times New Roman" w:hAnsi="Times New Roman"/>
          <w:snapToGrid w:val="0"/>
          <w:kern w:val="0"/>
          <w:sz w:val="16"/>
          <w:szCs w:val="17"/>
        </w:rPr>
        <w:t>To setup quick recording schedule:</w:t>
      </w:r>
    </w:p>
    <w:p w:rsidR="005054BA" w:rsidRPr="005D39EC" w:rsidRDefault="005054BA" w:rsidP="00787D7A">
      <w:pPr>
        <w:autoSpaceDE w:val="0"/>
        <w:autoSpaceDN w:val="0"/>
        <w:adjustRightInd w:val="0"/>
        <w:ind w:left="157" w:hangingChars="98" w:hanging="157"/>
        <w:jc w:val="left"/>
        <w:rPr>
          <w:rFonts w:ascii="Times New Roman" w:hAnsi="Times New Roman"/>
          <w:snapToGrid w:val="0"/>
          <w:kern w:val="0"/>
          <w:sz w:val="16"/>
          <w:szCs w:val="17"/>
        </w:rPr>
      </w:pPr>
      <w:r w:rsidRPr="005D39EC">
        <w:rPr>
          <w:rFonts w:ascii="Times New Roman" w:hAnsi="Times New Roman"/>
          <w:b/>
          <w:snapToGrid w:val="0"/>
          <w:kern w:val="0"/>
          <w:sz w:val="16"/>
          <w:szCs w:val="17"/>
        </w:rPr>
        <w:t>1.</w:t>
      </w:r>
      <w:r w:rsidRPr="005D39EC">
        <w:rPr>
          <w:rFonts w:ascii="Times New Roman" w:hAnsi="Times New Roman"/>
          <w:snapToGrid w:val="0"/>
          <w:kern w:val="0"/>
          <w:sz w:val="16"/>
          <w:szCs w:val="17"/>
        </w:rPr>
        <w:t xml:space="preserve"> Enter the Quick Schedule Configuration menu by</w:t>
      </w:r>
      <w:r w:rsidR="00A4355D" w:rsidRPr="005D39EC">
        <w:rPr>
          <w:rFonts w:ascii="Times New Roman" w:hAnsi="Times New Roman" w:hint="eastAsia"/>
          <w:snapToGrid w:val="0"/>
          <w:kern w:val="0"/>
          <w:sz w:val="16"/>
          <w:szCs w:val="17"/>
        </w:rPr>
        <w:t xml:space="preserve"> </w:t>
      </w:r>
      <w:r w:rsidRPr="005D39EC">
        <w:rPr>
          <w:rFonts w:ascii="Times New Roman" w:hAnsi="Times New Roman"/>
          <w:snapToGrid w:val="0"/>
          <w:kern w:val="0"/>
          <w:sz w:val="16"/>
          <w:szCs w:val="17"/>
        </w:rPr>
        <w:t>going to Main Menu &gt; Recording Configuration&gt; Quick Schedule Configuration.</w:t>
      </w:r>
    </w:p>
    <w:p w:rsidR="00016A5A" w:rsidRPr="005D39EC" w:rsidRDefault="00413B56" w:rsidP="004403AC">
      <w:pPr>
        <w:autoSpaceDE w:val="0"/>
        <w:autoSpaceDN w:val="0"/>
        <w:adjustRightInd w:val="0"/>
        <w:jc w:val="center"/>
        <w:rPr>
          <w:rFonts w:ascii="Times New Roman" w:hAnsi="Times New Roman"/>
          <w:snapToGrid w:val="0"/>
          <w:kern w:val="0"/>
          <w:sz w:val="16"/>
          <w:szCs w:val="17"/>
        </w:rPr>
      </w:pPr>
      <w:r>
        <w:rPr>
          <w:rFonts w:ascii="Times New Roman" w:hAnsi="Times New Roman"/>
          <w:noProof/>
          <w:kern w:val="0"/>
          <w:sz w:val="16"/>
          <w:szCs w:val="17"/>
        </w:rPr>
        <w:drawing>
          <wp:inline distT="0" distB="0" distL="0" distR="0">
            <wp:extent cx="1801495" cy="141224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1495" cy="1412240"/>
                    </a:xfrm>
                    <a:prstGeom prst="rect">
                      <a:avLst/>
                    </a:prstGeom>
                    <a:noFill/>
                    <a:ln>
                      <a:noFill/>
                    </a:ln>
                  </pic:spPr>
                </pic:pic>
              </a:graphicData>
            </a:graphic>
          </wp:inline>
        </w:drawing>
      </w:r>
    </w:p>
    <w:p w:rsidR="005054BA" w:rsidRPr="005D39EC" w:rsidRDefault="005054BA" w:rsidP="005D39EC">
      <w:pPr>
        <w:autoSpaceDE w:val="0"/>
        <w:autoSpaceDN w:val="0"/>
        <w:adjustRightInd w:val="0"/>
        <w:ind w:leftChars="68" w:left="284" w:hangingChars="88" w:hanging="141"/>
        <w:jc w:val="left"/>
        <w:rPr>
          <w:rFonts w:ascii="Times New Roman" w:hAnsi="Times New Roman"/>
          <w:snapToGrid w:val="0"/>
          <w:kern w:val="0"/>
          <w:sz w:val="16"/>
          <w:szCs w:val="17"/>
        </w:rPr>
      </w:pPr>
      <w:r w:rsidRPr="005D39EC">
        <w:rPr>
          <w:rFonts w:ascii="Times New Roman" w:hAnsi="Times New Roman"/>
          <w:b/>
          <w:snapToGrid w:val="0"/>
          <w:kern w:val="0"/>
          <w:sz w:val="16"/>
          <w:szCs w:val="17"/>
        </w:rPr>
        <w:t>2.</w:t>
      </w:r>
      <w:r w:rsidRPr="005D39EC">
        <w:rPr>
          <w:rFonts w:ascii="Times New Roman" w:hAnsi="Times New Roman"/>
          <w:snapToGrid w:val="0"/>
          <w:kern w:val="0"/>
          <w:sz w:val="16"/>
          <w:szCs w:val="17"/>
        </w:rPr>
        <w:t xml:space="preserve"> Select the camera to configure from the camera</w:t>
      </w:r>
      <w:r w:rsidR="00016A5A" w:rsidRPr="005D39EC">
        <w:rPr>
          <w:rFonts w:ascii="Times New Roman" w:hAnsi="Times New Roman" w:hint="eastAsia"/>
          <w:snapToGrid w:val="0"/>
          <w:kern w:val="0"/>
          <w:sz w:val="16"/>
          <w:szCs w:val="17"/>
        </w:rPr>
        <w:t xml:space="preserve"> </w:t>
      </w:r>
      <w:r w:rsidRPr="005D39EC">
        <w:rPr>
          <w:rFonts w:ascii="Times New Roman" w:hAnsi="Times New Roman"/>
          <w:snapToGrid w:val="0"/>
          <w:kern w:val="0"/>
          <w:sz w:val="16"/>
          <w:szCs w:val="17"/>
        </w:rPr>
        <w:t>drop down menu. If all the cameras are to be configured</w:t>
      </w:r>
      <w:r w:rsidR="00016A5A" w:rsidRPr="005D39EC">
        <w:rPr>
          <w:rFonts w:ascii="Times New Roman" w:hAnsi="Times New Roman" w:hint="eastAsia"/>
          <w:snapToGrid w:val="0"/>
          <w:kern w:val="0"/>
          <w:sz w:val="16"/>
          <w:szCs w:val="17"/>
        </w:rPr>
        <w:t xml:space="preserve"> </w:t>
      </w:r>
      <w:r w:rsidRPr="005D39EC">
        <w:rPr>
          <w:rFonts w:ascii="Times New Roman" w:hAnsi="Times New Roman"/>
          <w:snapToGrid w:val="0"/>
          <w:kern w:val="0"/>
          <w:sz w:val="16"/>
          <w:szCs w:val="17"/>
        </w:rPr>
        <w:t>with the same settings, select All Cameras from the list.</w:t>
      </w:r>
    </w:p>
    <w:p w:rsidR="005054BA" w:rsidRPr="005D39EC" w:rsidRDefault="005054BA" w:rsidP="005D39EC">
      <w:pPr>
        <w:autoSpaceDE w:val="0"/>
        <w:autoSpaceDN w:val="0"/>
        <w:adjustRightInd w:val="0"/>
        <w:ind w:leftChars="68" w:left="284" w:hangingChars="88" w:hanging="141"/>
        <w:jc w:val="left"/>
        <w:rPr>
          <w:rFonts w:ascii="Times New Roman" w:hAnsi="Times New Roman"/>
          <w:snapToGrid w:val="0"/>
          <w:kern w:val="0"/>
          <w:sz w:val="16"/>
          <w:szCs w:val="17"/>
        </w:rPr>
      </w:pPr>
      <w:r w:rsidRPr="005D39EC">
        <w:rPr>
          <w:rFonts w:ascii="Times New Roman" w:hAnsi="Times New Roman"/>
          <w:b/>
          <w:snapToGrid w:val="0"/>
          <w:kern w:val="0"/>
          <w:sz w:val="16"/>
          <w:szCs w:val="17"/>
        </w:rPr>
        <w:t>3.</w:t>
      </w:r>
      <w:r w:rsidRPr="005D39EC">
        <w:rPr>
          <w:rFonts w:ascii="Times New Roman" w:hAnsi="Times New Roman"/>
          <w:snapToGrid w:val="0"/>
          <w:kern w:val="0"/>
          <w:sz w:val="16"/>
          <w:szCs w:val="17"/>
        </w:rPr>
        <w:t xml:space="preserve"> Check the Enable checkbox to enable the recording</w:t>
      </w:r>
      <w:r w:rsidR="00016A5A" w:rsidRPr="005D39EC">
        <w:rPr>
          <w:rFonts w:ascii="Times New Roman" w:hAnsi="Times New Roman" w:hint="eastAsia"/>
          <w:snapToGrid w:val="0"/>
          <w:kern w:val="0"/>
          <w:sz w:val="16"/>
          <w:szCs w:val="17"/>
        </w:rPr>
        <w:t xml:space="preserve"> </w:t>
      </w:r>
      <w:r w:rsidRPr="005D39EC">
        <w:rPr>
          <w:rFonts w:ascii="Times New Roman" w:hAnsi="Times New Roman"/>
          <w:snapToGrid w:val="0"/>
          <w:kern w:val="0"/>
          <w:sz w:val="16"/>
          <w:szCs w:val="17"/>
        </w:rPr>
        <w:t>schedule. If the checkbox is unchecked, the recording</w:t>
      </w:r>
      <w:r w:rsidR="00016A5A" w:rsidRPr="005D39EC">
        <w:rPr>
          <w:rFonts w:ascii="Times New Roman" w:hAnsi="Times New Roman" w:hint="eastAsia"/>
          <w:snapToGrid w:val="0"/>
          <w:kern w:val="0"/>
          <w:sz w:val="16"/>
          <w:szCs w:val="17"/>
        </w:rPr>
        <w:t xml:space="preserve"> </w:t>
      </w:r>
      <w:r w:rsidRPr="005D39EC">
        <w:rPr>
          <w:rFonts w:ascii="Times New Roman" w:hAnsi="Times New Roman"/>
          <w:snapToGrid w:val="0"/>
          <w:kern w:val="0"/>
          <w:sz w:val="16"/>
          <w:szCs w:val="17"/>
        </w:rPr>
        <w:t>schedule will be disabled.</w:t>
      </w:r>
    </w:p>
    <w:p w:rsidR="005054BA" w:rsidRPr="005D39EC" w:rsidRDefault="005054BA" w:rsidP="005D39EC">
      <w:pPr>
        <w:autoSpaceDE w:val="0"/>
        <w:autoSpaceDN w:val="0"/>
        <w:adjustRightInd w:val="0"/>
        <w:ind w:leftChars="68" w:left="284" w:hangingChars="88" w:hanging="141"/>
        <w:jc w:val="left"/>
        <w:rPr>
          <w:rFonts w:ascii="Times New Roman" w:hAnsi="Times New Roman"/>
          <w:snapToGrid w:val="0"/>
          <w:kern w:val="0"/>
          <w:sz w:val="16"/>
          <w:szCs w:val="17"/>
        </w:rPr>
      </w:pPr>
      <w:r w:rsidRPr="005D39EC">
        <w:rPr>
          <w:rFonts w:ascii="Times New Roman" w:hAnsi="Times New Roman"/>
          <w:b/>
          <w:snapToGrid w:val="0"/>
          <w:kern w:val="0"/>
          <w:sz w:val="16"/>
          <w:szCs w:val="17"/>
        </w:rPr>
        <w:t>4.</w:t>
      </w:r>
      <w:r w:rsidRPr="005D39EC">
        <w:rPr>
          <w:rFonts w:ascii="Times New Roman" w:hAnsi="Times New Roman"/>
          <w:snapToGrid w:val="0"/>
          <w:kern w:val="0"/>
          <w:sz w:val="16"/>
          <w:szCs w:val="17"/>
        </w:rPr>
        <w:t xml:space="preserve"> Check the 24/7 checkbox if you would like to record continuously or on event for 24 hours a</w:t>
      </w:r>
      <w:r w:rsidR="00016A5A" w:rsidRPr="005D39EC">
        <w:rPr>
          <w:rFonts w:ascii="Times New Roman" w:hAnsi="Times New Roman" w:hint="eastAsia"/>
          <w:snapToGrid w:val="0"/>
          <w:kern w:val="0"/>
          <w:sz w:val="16"/>
          <w:szCs w:val="17"/>
        </w:rPr>
        <w:t xml:space="preserve"> </w:t>
      </w:r>
      <w:r w:rsidRPr="005D39EC">
        <w:rPr>
          <w:rFonts w:ascii="Times New Roman" w:hAnsi="Times New Roman"/>
          <w:snapToGrid w:val="0"/>
          <w:kern w:val="0"/>
          <w:sz w:val="16"/>
          <w:szCs w:val="17"/>
        </w:rPr>
        <w:t>day, 7 days a week. If you wish to schedule different time frames for Monday through Sunday,</w:t>
      </w:r>
      <w:r w:rsidR="00016A5A" w:rsidRPr="005D39EC">
        <w:rPr>
          <w:rFonts w:ascii="Times New Roman" w:hAnsi="Times New Roman" w:hint="eastAsia"/>
          <w:snapToGrid w:val="0"/>
          <w:kern w:val="0"/>
          <w:sz w:val="16"/>
          <w:szCs w:val="17"/>
        </w:rPr>
        <w:t xml:space="preserve"> </w:t>
      </w:r>
      <w:r w:rsidRPr="005D39EC">
        <w:rPr>
          <w:rFonts w:ascii="Times New Roman" w:hAnsi="Times New Roman"/>
          <w:snapToGrid w:val="0"/>
          <w:kern w:val="0"/>
          <w:sz w:val="16"/>
          <w:szCs w:val="17"/>
        </w:rPr>
        <w:t>leave the 24/7 checkbox unchecked and skip to step 6.</w:t>
      </w:r>
    </w:p>
    <w:p w:rsidR="005054BA" w:rsidRPr="005D39EC" w:rsidRDefault="005054BA" w:rsidP="005D39EC">
      <w:pPr>
        <w:autoSpaceDE w:val="0"/>
        <w:autoSpaceDN w:val="0"/>
        <w:adjustRightInd w:val="0"/>
        <w:ind w:leftChars="68" w:left="284" w:hangingChars="88" w:hanging="141"/>
        <w:jc w:val="left"/>
        <w:rPr>
          <w:rFonts w:ascii="Times New Roman" w:hAnsi="Times New Roman"/>
          <w:snapToGrid w:val="0"/>
          <w:kern w:val="0"/>
          <w:sz w:val="16"/>
          <w:szCs w:val="17"/>
        </w:rPr>
      </w:pPr>
      <w:r w:rsidRPr="005D39EC">
        <w:rPr>
          <w:rFonts w:ascii="Times New Roman" w:hAnsi="Times New Roman"/>
          <w:b/>
          <w:snapToGrid w:val="0"/>
          <w:kern w:val="0"/>
          <w:sz w:val="16"/>
          <w:szCs w:val="17"/>
        </w:rPr>
        <w:t>5.</w:t>
      </w:r>
      <w:r w:rsidRPr="005D39EC">
        <w:rPr>
          <w:rFonts w:ascii="Times New Roman" w:hAnsi="Times New Roman"/>
          <w:snapToGrid w:val="0"/>
          <w:kern w:val="0"/>
          <w:sz w:val="16"/>
          <w:szCs w:val="17"/>
        </w:rPr>
        <w:t xml:space="preserve"> Select Recording Type for 24/7 recording and move on to step 8. Recording type includes</w:t>
      </w:r>
      <w:r w:rsidR="00016A5A" w:rsidRPr="005D39EC">
        <w:rPr>
          <w:rFonts w:ascii="Times New Roman" w:hAnsi="Times New Roman" w:hint="eastAsia"/>
          <w:snapToGrid w:val="0"/>
          <w:kern w:val="0"/>
          <w:sz w:val="16"/>
          <w:szCs w:val="17"/>
        </w:rPr>
        <w:t xml:space="preserve"> </w:t>
      </w:r>
      <w:r w:rsidRPr="005D39EC">
        <w:rPr>
          <w:rFonts w:ascii="Times New Roman" w:hAnsi="Times New Roman"/>
          <w:snapToGrid w:val="0"/>
          <w:kern w:val="0"/>
          <w:sz w:val="16"/>
          <w:szCs w:val="17"/>
        </w:rPr>
        <w:t>Continuous for continuous recording or On Event for recording when an event is triggered (i.e.</w:t>
      </w:r>
      <w:r w:rsidR="00016A5A" w:rsidRPr="005D39EC">
        <w:rPr>
          <w:rFonts w:ascii="Times New Roman" w:hAnsi="Times New Roman" w:hint="eastAsia"/>
          <w:snapToGrid w:val="0"/>
          <w:kern w:val="0"/>
          <w:sz w:val="16"/>
          <w:szCs w:val="17"/>
        </w:rPr>
        <w:t xml:space="preserve"> </w:t>
      </w:r>
      <w:r w:rsidRPr="005D39EC">
        <w:rPr>
          <w:rFonts w:ascii="Times New Roman" w:hAnsi="Times New Roman"/>
          <w:snapToGrid w:val="0"/>
          <w:kern w:val="0"/>
          <w:sz w:val="16"/>
          <w:szCs w:val="17"/>
        </w:rPr>
        <w:t>from detected motion).</w:t>
      </w:r>
    </w:p>
    <w:p w:rsidR="005054BA" w:rsidRPr="005D39EC" w:rsidRDefault="005054BA" w:rsidP="005D39EC">
      <w:pPr>
        <w:autoSpaceDE w:val="0"/>
        <w:autoSpaceDN w:val="0"/>
        <w:adjustRightInd w:val="0"/>
        <w:ind w:leftChars="68" w:left="284" w:hangingChars="88" w:hanging="141"/>
        <w:jc w:val="left"/>
        <w:rPr>
          <w:rFonts w:ascii="Times New Roman" w:hAnsi="Times New Roman"/>
          <w:snapToGrid w:val="0"/>
          <w:kern w:val="0"/>
          <w:sz w:val="16"/>
          <w:szCs w:val="17"/>
        </w:rPr>
      </w:pPr>
      <w:r w:rsidRPr="005D39EC">
        <w:rPr>
          <w:rFonts w:ascii="Times New Roman" w:hAnsi="Times New Roman"/>
          <w:b/>
          <w:snapToGrid w:val="0"/>
          <w:kern w:val="0"/>
          <w:sz w:val="16"/>
          <w:szCs w:val="17"/>
        </w:rPr>
        <w:t>6.</w:t>
      </w:r>
      <w:r w:rsidRPr="005D39EC">
        <w:rPr>
          <w:rFonts w:ascii="Times New Roman" w:hAnsi="Times New Roman"/>
          <w:snapToGrid w:val="0"/>
          <w:kern w:val="0"/>
          <w:sz w:val="16"/>
          <w:szCs w:val="17"/>
        </w:rPr>
        <w:t xml:space="preserve"> Select the start and stop time for each day of the week. The start and stop time are listed</w:t>
      </w:r>
      <w:r w:rsidR="00016A5A" w:rsidRPr="005D39EC">
        <w:rPr>
          <w:rFonts w:ascii="Times New Roman" w:hAnsi="Times New Roman" w:hint="eastAsia"/>
          <w:snapToGrid w:val="0"/>
          <w:kern w:val="0"/>
          <w:sz w:val="16"/>
          <w:szCs w:val="17"/>
        </w:rPr>
        <w:t xml:space="preserve"> </w:t>
      </w:r>
      <w:r w:rsidRPr="005D39EC">
        <w:rPr>
          <w:rFonts w:ascii="Times New Roman" w:hAnsi="Times New Roman"/>
          <w:snapToGrid w:val="0"/>
          <w:kern w:val="0"/>
          <w:sz w:val="16"/>
          <w:szCs w:val="17"/>
        </w:rPr>
        <w:t xml:space="preserve">using a 24 </w:t>
      </w:r>
      <w:proofErr w:type="spellStart"/>
      <w:r w:rsidRPr="005D39EC">
        <w:rPr>
          <w:rFonts w:ascii="Times New Roman" w:hAnsi="Times New Roman"/>
          <w:snapToGrid w:val="0"/>
          <w:kern w:val="0"/>
          <w:sz w:val="16"/>
          <w:szCs w:val="17"/>
        </w:rPr>
        <w:t>hr</w:t>
      </w:r>
      <w:proofErr w:type="spellEnd"/>
      <w:r w:rsidRPr="005D39EC">
        <w:rPr>
          <w:rFonts w:ascii="Times New Roman" w:hAnsi="Times New Roman"/>
          <w:snapToGrid w:val="0"/>
          <w:kern w:val="0"/>
          <w:sz w:val="16"/>
          <w:szCs w:val="17"/>
        </w:rPr>
        <w:t xml:space="preserve"> cycle (i.e. 18:00 is equivalent to 6:00pm).</w:t>
      </w:r>
    </w:p>
    <w:p w:rsidR="005054BA" w:rsidRPr="005D39EC" w:rsidRDefault="005054BA" w:rsidP="00D54A69">
      <w:pPr>
        <w:autoSpaceDE w:val="0"/>
        <w:autoSpaceDN w:val="0"/>
        <w:adjustRightInd w:val="0"/>
        <w:ind w:leftChars="68" w:left="284" w:hangingChars="88" w:hanging="141"/>
        <w:jc w:val="left"/>
        <w:rPr>
          <w:rFonts w:ascii="Times New Roman" w:hAnsi="Times New Roman"/>
          <w:snapToGrid w:val="0"/>
          <w:kern w:val="0"/>
          <w:sz w:val="16"/>
          <w:szCs w:val="17"/>
        </w:rPr>
      </w:pPr>
      <w:r w:rsidRPr="005D39EC">
        <w:rPr>
          <w:rFonts w:ascii="Times New Roman" w:hAnsi="Times New Roman"/>
          <w:b/>
          <w:snapToGrid w:val="0"/>
          <w:kern w:val="0"/>
          <w:sz w:val="16"/>
          <w:szCs w:val="17"/>
        </w:rPr>
        <w:t>7.</w:t>
      </w:r>
      <w:r w:rsidRPr="005D39EC">
        <w:rPr>
          <w:rFonts w:ascii="Times New Roman" w:hAnsi="Times New Roman"/>
          <w:snapToGrid w:val="0"/>
          <w:kern w:val="0"/>
          <w:sz w:val="16"/>
          <w:szCs w:val="17"/>
        </w:rPr>
        <w:t xml:space="preserve"> Select Recording Type for each day of the week. Recording type includes Continuous for</w:t>
      </w:r>
      <w:r w:rsidR="00016A5A" w:rsidRPr="005D39EC">
        <w:rPr>
          <w:rFonts w:ascii="Times New Roman" w:hAnsi="Times New Roman" w:hint="eastAsia"/>
          <w:snapToGrid w:val="0"/>
          <w:kern w:val="0"/>
          <w:sz w:val="16"/>
          <w:szCs w:val="17"/>
        </w:rPr>
        <w:t xml:space="preserve"> </w:t>
      </w:r>
      <w:r w:rsidRPr="005D39EC">
        <w:rPr>
          <w:rFonts w:ascii="Times New Roman" w:hAnsi="Times New Roman"/>
          <w:snapToGrid w:val="0"/>
          <w:kern w:val="0"/>
          <w:sz w:val="16"/>
          <w:szCs w:val="17"/>
        </w:rPr>
        <w:t>continuous recording or On Event for recording when an event is triggered (i.e. from detected</w:t>
      </w:r>
      <w:r w:rsidR="00016A5A" w:rsidRPr="005D39EC">
        <w:rPr>
          <w:rFonts w:ascii="Times New Roman" w:hAnsi="Times New Roman" w:hint="eastAsia"/>
          <w:snapToGrid w:val="0"/>
          <w:kern w:val="0"/>
          <w:sz w:val="16"/>
          <w:szCs w:val="17"/>
        </w:rPr>
        <w:t xml:space="preserve"> </w:t>
      </w:r>
      <w:r w:rsidRPr="005D39EC">
        <w:rPr>
          <w:rFonts w:ascii="Times New Roman" w:hAnsi="Times New Roman"/>
          <w:snapToGrid w:val="0"/>
          <w:kern w:val="0"/>
          <w:sz w:val="16"/>
          <w:szCs w:val="17"/>
        </w:rPr>
        <w:t>motion) for the selected time period.</w:t>
      </w:r>
    </w:p>
    <w:p w:rsidR="005054BA" w:rsidRPr="005D39EC" w:rsidRDefault="00D54A69" w:rsidP="005D39EC">
      <w:pPr>
        <w:autoSpaceDE w:val="0"/>
        <w:autoSpaceDN w:val="0"/>
        <w:adjustRightInd w:val="0"/>
        <w:ind w:leftChars="68" w:left="284" w:hangingChars="88" w:hanging="141"/>
        <w:jc w:val="left"/>
        <w:rPr>
          <w:rFonts w:ascii="Times New Roman" w:hAnsi="Times New Roman"/>
          <w:snapToGrid w:val="0"/>
          <w:kern w:val="0"/>
          <w:sz w:val="16"/>
          <w:szCs w:val="17"/>
        </w:rPr>
      </w:pPr>
      <w:r>
        <w:rPr>
          <w:rFonts w:ascii="Times New Roman" w:hAnsi="Times New Roman" w:hint="eastAsia"/>
          <w:b/>
          <w:snapToGrid w:val="0"/>
          <w:kern w:val="0"/>
          <w:sz w:val="16"/>
          <w:szCs w:val="17"/>
        </w:rPr>
        <w:t>8</w:t>
      </w:r>
      <w:r w:rsidR="005054BA" w:rsidRPr="005D39EC">
        <w:rPr>
          <w:rFonts w:ascii="Times New Roman" w:hAnsi="Times New Roman"/>
          <w:b/>
          <w:snapToGrid w:val="0"/>
          <w:kern w:val="0"/>
          <w:sz w:val="16"/>
          <w:szCs w:val="17"/>
        </w:rPr>
        <w:t>.</w:t>
      </w:r>
      <w:r w:rsidR="005054BA" w:rsidRPr="005D39EC">
        <w:rPr>
          <w:rFonts w:ascii="Times New Roman" w:hAnsi="Times New Roman"/>
          <w:snapToGrid w:val="0"/>
          <w:kern w:val="0"/>
          <w:sz w:val="16"/>
          <w:szCs w:val="17"/>
        </w:rPr>
        <w:t xml:space="preserve"> Select the Save button to save the schedule settings and </w:t>
      </w:r>
      <w:r w:rsidR="005054BA" w:rsidRPr="005D39EC">
        <w:rPr>
          <w:rFonts w:ascii="Times New Roman" w:hAnsi="Times New Roman"/>
          <w:snapToGrid w:val="0"/>
          <w:kern w:val="0"/>
          <w:sz w:val="16"/>
          <w:szCs w:val="17"/>
        </w:rPr>
        <w:lastRenderedPageBreak/>
        <w:t>select Exit to return to the previous</w:t>
      </w:r>
      <w:r w:rsidR="00016A5A" w:rsidRPr="005D39EC">
        <w:rPr>
          <w:rFonts w:ascii="Times New Roman" w:hAnsi="Times New Roman" w:hint="eastAsia"/>
          <w:snapToGrid w:val="0"/>
          <w:kern w:val="0"/>
          <w:sz w:val="16"/>
          <w:szCs w:val="17"/>
        </w:rPr>
        <w:t xml:space="preserve"> </w:t>
      </w:r>
      <w:r w:rsidR="005054BA" w:rsidRPr="005D39EC">
        <w:rPr>
          <w:rFonts w:ascii="Times New Roman" w:hAnsi="Times New Roman"/>
          <w:snapToGrid w:val="0"/>
          <w:kern w:val="0"/>
          <w:sz w:val="16"/>
          <w:szCs w:val="17"/>
        </w:rPr>
        <w:t>menu. Selecting the Exit button without clicking Save will quit out of the menu without saving</w:t>
      </w:r>
      <w:r w:rsidR="00016A5A" w:rsidRPr="005D39EC">
        <w:rPr>
          <w:rFonts w:ascii="Times New Roman" w:hAnsi="Times New Roman" w:hint="eastAsia"/>
          <w:snapToGrid w:val="0"/>
          <w:kern w:val="0"/>
          <w:sz w:val="16"/>
          <w:szCs w:val="17"/>
        </w:rPr>
        <w:t xml:space="preserve"> </w:t>
      </w:r>
      <w:r w:rsidR="005054BA" w:rsidRPr="005D39EC">
        <w:rPr>
          <w:rFonts w:ascii="Times New Roman" w:hAnsi="Times New Roman"/>
          <w:snapToGrid w:val="0"/>
          <w:kern w:val="0"/>
          <w:sz w:val="16"/>
          <w:szCs w:val="17"/>
        </w:rPr>
        <w:t>settings.</w:t>
      </w:r>
    </w:p>
    <w:p w:rsidR="0038728F" w:rsidRPr="005D39EC" w:rsidRDefault="0038728F" w:rsidP="005D39EC">
      <w:pPr>
        <w:autoSpaceDE w:val="0"/>
        <w:autoSpaceDN w:val="0"/>
        <w:adjustRightInd w:val="0"/>
        <w:ind w:leftChars="68" w:left="284" w:hangingChars="88" w:hanging="141"/>
        <w:jc w:val="left"/>
        <w:rPr>
          <w:rFonts w:ascii="Times New Roman" w:hAnsi="Times New Roman"/>
          <w:snapToGrid w:val="0"/>
          <w:kern w:val="0"/>
          <w:sz w:val="16"/>
          <w:szCs w:val="17"/>
        </w:rPr>
      </w:pPr>
    </w:p>
    <w:p w:rsidR="0038728F" w:rsidRPr="005D39EC" w:rsidRDefault="0038728F" w:rsidP="00787D7A">
      <w:pPr>
        <w:autoSpaceDE w:val="0"/>
        <w:autoSpaceDN w:val="0"/>
        <w:adjustRightInd w:val="0"/>
        <w:ind w:leftChars="67" w:left="141"/>
        <w:jc w:val="left"/>
        <w:rPr>
          <w:rFonts w:ascii="Times New Roman" w:hAnsi="Times New Roman"/>
          <w:snapToGrid w:val="0"/>
          <w:color w:val="000000"/>
          <w:kern w:val="0"/>
          <w:sz w:val="17"/>
          <w:szCs w:val="17"/>
        </w:rPr>
      </w:pPr>
      <w:r w:rsidRPr="005D39EC">
        <w:rPr>
          <w:rFonts w:ascii="Times New Roman" w:hAnsi="Times New Roman"/>
          <w:b/>
          <w:bCs/>
          <w:i/>
          <w:iCs/>
          <w:snapToGrid w:val="0"/>
          <w:color w:val="FF0000"/>
          <w:kern w:val="0"/>
          <w:sz w:val="20"/>
          <w:szCs w:val="20"/>
        </w:rPr>
        <w:t xml:space="preserve">Note: </w:t>
      </w:r>
      <w:r w:rsidRPr="005D39EC">
        <w:rPr>
          <w:rFonts w:ascii="Times New Roman" w:hAnsi="Times New Roman"/>
          <w:snapToGrid w:val="0"/>
          <w:color w:val="000000"/>
          <w:kern w:val="0"/>
          <w:sz w:val="17"/>
          <w:szCs w:val="17"/>
        </w:rPr>
        <w:t>On Event rec</w:t>
      </w:r>
      <w:r w:rsidR="00787D7A">
        <w:rPr>
          <w:rFonts w:ascii="Times New Roman" w:hAnsi="Times New Roman"/>
          <w:snapToGrid w:val="0"/>
          <w:color w:val="000000"/>
          <w:kern w:val="0"/>
          <w:sz w:val="17"/>
          <w:szCs w:val="17"/>
        </w:rPr>
        <w:t>ordings are recordings that are</w:t>
      </w:r>
      <w:r w:rsidR="00787D7A">
        <w:rPr>
          <w:rFonts w:ascii="Times New Roman" w:hAnsi="Times New Roman" w:hint="eastAsia"/>
          <w:snapToGrid w:val="0"/>
          <w:color w:val="000000"/>
          <w:kern w:val="0"/>
          <w:sz w:val="17"/>
          <w:szCs w:val="17"/>
        </w:rPr>
        <w:t xml:space="preserve"> </w:t>
      </w:r>
      <w:r w:rsidRPr="005D39EC">
        <w:rPr>
          <w:rFonts w:ascii="Times New Roman" w:hAnsi="Times New Roman"/>
          <w:snapToGrid w:val="0"/>
          <w:color w:val="000000"/>
          <w:kern w:val="0"/>
          <w:sz w:val="17"/>
          <w:szCs w:val="17"/>
        </w:rPr>
        <w:t>triggered from motion detection and/or from an external alarm</w:t>
      </w:r>
      <w:r w:rsidRPr="005D39EC">
        <w:rPr>
          <w:rFonts w:ascii="Times New Roman" w:hAnsi="Times New Roman" w:hint="eastAsia"/>
          <w:snapToGrid w:val="0"/>
          <w:color w:val="000000"/>
          <w:kern w:val="0"/>
          <w:sz w:val="17"/>
          <w:szCs w:val="17"/>
        </w:rPr>
        <w:t>.</w:t>
      </w:r>
    </w:p>
    <w:p w:rsidR="009B7091" w:rsidRPr="005D39EC" w:rsidRDefault="009B7091" w:rsidP="005D39EC">
      <w:pPr>
        <w:autoSpaceDE w:val="0"/>
        <w:autoSpaceDN w:val="0"/>
        <w:adjustRightInd w:val="0"/>
        <w:jc w:val="left"/>
        <w:outlineLvl w:val="0"/>
        <w:rPr>
          <w:rFonts w:cs="TwCenMT-Bold"/>
          <w:b/>
          <w:bCs/>
          <w:snapToGrid w:val="0"/>
          <w:kern w:val="0"/>
          <w:sz w:val="36"/>
          <w:szCs w:val="36"/>
        </w:rPr>
      </w:pPr>
      <w:r w:rsidRPr="005D39EC">
        <w:rPr>
          <w:rFonts w:cs="TwCenMT-Bold"/>
          <w:b/>
          <w:bCs/>
          <w:snapToGrid w:val="0"/>
          <w:kern w:val="0"/>
          <w:sz w:val="36"/>
          <w:szCs w:val="36"/>
        </w:rPr>
        <w:t>Playback</w:t>
      </w:r>
    </w:p>
    <w:p w:rsidR="009B7091" w:rsidRPr="005D39EC" w:rsidRDefault="009B7091" w:rsidP="005D39EC">
      <w:pPr>
        <w:autoSpaceDE w:val="0"/>
        <w:autoSpaceDN w:val="0"/>
        <w:adjustRightInd w:val="0"/>
        <w:jc w:val="left"/>
        <w:outlineLvl w:val="0"/>
        <w:rPr>
          <w:rFonts w:cs="TwCenMT-Bold"/>
          <w:b/>
          <w:bCs/>
          <w:snapToGrid w:val="0"/>
          <w:kern w:val="0"/>
          <w:sz w:val="20"/>
          <w:szCs w:val="20"/>
        </w:rPr>
      </w:pPr>
      <w:r w:rsidRPr="005D39EC">
        <w:rPr>
          <w:rFonts w:cs="TwCenMT-Bold"/>
          <w:b/>
          <w:bCs/>
          <w:snapToGrid w:val="0"/>
          <w:kern w:val="0"/>
          <w:sz w:val="20"/>
          <w:szCs w:val="20"/>
        </w:rPr>
        <w:t>Playback from Search</w:t>
      </w:r>
    </w:p>
    <w:p w:rsidR="009D51A3" w:rsidRPr="005D39EC" w:rsidRDefault="009D51A3" w:rsidP="00787D7A">
      <w:pPr>
        <w:ind w:left="236" w:hangingChars="147" w:hanging="236"/>
        <w:rPr>
          <w:rFonts w:ascii="Times New Roman" w:hAnsi="Times New Roman"/>
          <w:snapToGrid w:val="0"/>
          <w:kern w:val="0"/>
          <w:sz w:val="16"/>
          <w:szCs w:val="16"/>
        </w:rPr>
      </w:pPr>
      <w:r w:rsidRPr="005D39EC">
        <w:rPr>
          <w:rFonts w:ascii="Times New Roman" w:hAnsi="Times New Roman"/>
          <w:b/>
          <w:snapToGrid w:val="0"/>
          <w:kern w:val="0"/>
          <w:sz w:val="16"/>
          <w:szCs w:val="16"/>
        </w:rPr>
        <w:t>1.</w:t>
      </w:r>
      <w:r w:rsidRPr="005D39EC">
        <w:rPr>
          <w:rFonts w:ascii="Times New Roman" w:hAnsi="Times New Roman"/>
          <w:snapToGrid w:val="0"/>
          <w:kern w:val="0"/>
          <w:sz w:val="16"/>
          <w:szCs w:val="16"/>
        </w:rPr>
        <w:t xml:space="preserve"> Enter the Playback menu by going to Main Menu &gt; Playback.</w:t>
      </w:r>
    </w:p>
    <w:p w:rsidR="009D51A3" w:rsidRPr="005D39EC" w:rsidRDefault="006C49CD" w:rsidP="004403AC">
      <w:pPr>
        <w:jc w:val="center"/>
        <w:rPr>
          <w:rFonts w:ascii="Times New Roman" w:hAnsi="Times New Roman"/>
          <w:snapToGrid w:val="0"/>
          <w:kern w:val="0"/>
          <w:sz w:val="16"/>
          <w:szCs w:val="16"/>
        </w:rPr>
      </w:pPr>
      <w:r>
        <w:rPr>
          <w:rFonts w:ascii="Cambria" w:hAnsi="Cambria"/>
          <w:noProof/>
          <w:color w:val="000000"/>
          <w:kern w:val="0"/>
          <w:sz w:val="18"/>
          <w:szCs w:val="18"/>
        </w:rPr>
        <w:drawing>
          <wp:inline distT="0" distB="0" distL="0" distR="0">
            <wp:extent cx="2094932" cy="1558411"/>
            <wp:effectExtent l="0" t="0" r="635" b="3810"/>
            <wp:docPr id="23" name="Picture 23"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2945" cy="1556933"/>
                    </a:xfrm>
                    <a:prstGeom prst="rect">
                      <a:avLst/>
                    </a:prstGeom>
                    <a:noFill/>
                    <a:ln>
                      <a:noFill/>
                    </a:ln>
                  </pic:spPr>
                </pic:pic>
              </a:graphicData>
            </a:graphic>
          </wp:inline>
        </w:drawing>
      </w:r>
    </w:p>
    <w:p w:rsidR="009D51A3" w:rsidRPr="005D39EC" w:rsidRDefault="009D51A3" w:rsidP="00787D7A">
      <w:pPr>
        <w:ind w:left="157" w:hangingChars="98" w:hanging="157"/>
        <w:rPr>
          <w:rFonts w:ascii="Times New Roman" w:hAnsi="Times New Roman"/>
          <w:snapToGrid w:val="0"/>
          <w:kern w:val="0"/>
          <w:sz w:val="16"/>
          <w:szCs w:val="16"/>
        </w:rPr>
      </w:pPr>
      <w:r w:rsidRPr="005D39EC">
        <w:rPr>
          <w:rFonts w:ascii="Times New Roman" w:hAnsi="Times New Roman"/>
          <w:b/>
          <w:snapToGrid w:val="0"/>
          <w:kern w:val="0"/>
          <w:sz w:val="16"/>
          <w:szCs w:val="16"/>
        </w:rPr>
        <w:t>2.</w:t>
      </w:r>
      <w:r w:rsidRPr="005D39EC">
        <w:rPr>
          <w:rFonts w:ascii="Times New Roman" w:hAnsi="Times New Roman"/>
          <w:snapToGrid w:val="0"/>
          <w:kern w:val="0"/>
          <w:sz w:val="16"/>
          <w:szCs w:val="16"/>
        </w:rPr>
        <w:t xml:space="preserve"> Set the search parameters by selecting cameras to search and date to search on.</w:t>
      </w:r>
    </w:p>
    <w:p w:rsidR="009D51A3" w:rsidRPr="005D39EC" w:rsidRDefault="009D51A3" w:rsidP="00787D7A">
      <w:pPr>
        <w:ind w:left="154" w:hangingChars="96" w:hanging="154"/>
        <w:rPr>
          <w:rFonts w:ascii="Times New Roman" w:hAnsi="Times New Roman"/>
          <w:snapToGrid w:val="0"/>
          <w:kern w:val="0"/>
          <w:sz w:val="16"/>
          <w:szCs w:val="16"/>
        </w:rPr>
      </w:pPr>
      <w:r w:rsidRPr="005D39EC">
        <w:rPr>
          <w:rFonts w:ascii="Times New Roman" w:hAnsi="Times New Roman"/>
          <w:b/>
          <w:snapToGrid w:val="0"/>
          <w:kern w:val="0"/>
          <w:sz w:val="16"/>
          <w:szCs w:val="16"/>
        </w:rPr>
        <w:t>3.</w:t>
      </w:r>
      <w:r w:rsidRPr="005D39EC">
        <w:rPr>
          <w:rFonts w:ascii="Times New Roman" w:hAnsi="Times New Roman"/>
          <w:snapToGrid w:val="0"/>
          <w:kern w:val="0"/>
          <w:sz w:val="16"/>
          <w:szCs w:val="16"/>
        </w:rPr>
        <w:t xml:space="preserve"> The search results will be shown on the timeline with blue bars designating recorded files.</w:t>
      </w:r>
    </w:p>
    <w:p w:rsidR="009D51A3" w:rsidRPr="005D39EC" w:rsidRDefault="009D51A3" w:rsidP="00787D7A">
      <w:pPr>
        <w:rPr>
          <w:rFonts w:ascii="Times New Roman" w:hAnsi="Times New Roman"/>
          <w:snapToGrid w:val="0"/>
          <w:kern w:val="0"/>
          <w:sz w:val="16"/>
          <w:szCs w:val="16"/>
        </w:rPr>
      </w:pPr>
      <w:r w:rsidRPr="005D39EC">
        <w:rPr>
          <w:rFonts w:ascii="Times New Roman" w:hAnsi="Times New Roman"/>
          <w:b/>
          <w:snapToGrid w:val="0"/>
          <w:kern w:val="0"/>
          <w:sz w:val="16"/>
          <w:szCs w:val="16"/>
        </w:rPr>
        <w:t>4.</w:t>
      </w:r>
      <w:r w:rsidRPr="005D39EC">
        <w:rPr>
          <w:rFonts w:ascii="Times New Roman" w:hAnsi="Times New Roman"/>
          <w:snapToGrid w:val="0"/>
          <w:kern w:val="0"/>
          <w:sz w:val="16"/>
          <w:szCs w:val="16"/>
        </w:rPr>
        <w:t xml:space="preserve"> Select file and click the Play button to begin playback.</w:t>
      </w:r>
    </w:p>
    <w:p w:rsidR="009D51A3" w:rsidRPr="004403AC" w:rsidRDefault="009D51A3" w:rsidP="00787D7A">
      <w:pPr>
        <w:rPr>
          <w:rFonts w:ascii="Times New Roman" w:hAnsi="Times New Roman"/>
          <w:snapToGrid w:val="0"/>
          <w:kern w:val="0"/>
          <w:sz w:val="16"/>
          <w:szCs w:val="16"/>
        </w:rPr>
      </w:pPr>
      <w:r w:rsidRPr="005D39EC">
        <w:rPr>
          <w:rFonts w:ascii="Times New Roman" w:hAnsi="Times New Roman"/>
          <w:b/>
          <w:snapToGrid w:val="0"/>
          <w:kern w:val="0"/>
          <w:sz w:val="16"/>
          <w:szCs w:val="16"/>
        </w:rPr>
        <w:t>5.</w:t>
      </w:r>
      <w:r w:rsidRPr="005D39EC">
        <w:rPr>
          <w:rFonts w:ascii="Times New Roman" w:hAnsi="Times New Roman"/>
          <w:snapToGrid w:val="0"/>
          <w:kern w:val="0"/>
          <w:sz w:val="16"/>
          <w:szCs w:val="16"/>
        </w:rPr>
        <w:t xml:space="preserve"> Click</w:t>
      </w:r>
      <w:r w:rsidRPr="005D39EC">
        <w:rPr>
          <w:rFonts w:ascii="Times New Roman" w:hAnsi="Times New Roman" w:hint="eastAsia"/>
          <w:snapToGrid w:val="0"/>
          <w:kern w:val="0"/>
          <w:sz w:val="16"/>
          <w:szCs w:val="16"/>
        </w:rPr>
        <w:t xml:space="preserve"> </w:t>
      </w:r>
      <w:r w:rsidR="00413B56">
        <w:rPr>
          <w:rFonts w:ascii="Times New Roman" w:hAnsi="Times New Roman" w:hint="eastAsia"/>
          <w:noProof/>
          <w:kern w:val="0"/>
          <w:sz w:val="16"/>
          <w:szCs w:val="16"/>
        </w:rPr>
        <w:drawing>
          <wp:inline distT="0" distB="0" distL="0" distR="0">
            <wp:extent cx="204470" cy="204470"/>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5D39EC">
        <w:rPr>
          <w:rFonts w:ascii="Times New Roman" w:hAnsi="Times New Roman"/>
          <w:snapToGrid w:val="0"/>
          <w:kern w:val="0"/>
          <w:sz w:val="16"/>
          <w:szCs w:val="16"/>
        </w:rPr>
        <w:t xml:space="preserve"> button to enter full screen mode.</w:t>
      </w:r>
    </w:p>
    <w:p w:rsidR="00BE4775" w:rsidRPr="004403AC" w:rsidRDefault="00BE4775" w:rsidP="00FE6001">
      <w:pPr>
        <w:autoSpaceDE w:val="0"/>
        <w:autoSpaceDN w:val="0"/>
        <w:adjustRightInd w:val="0"/>
        <w:ind w:left="1"/>
        <w:jc w:val="left"/>
        <w:rPr>
          <w:rFonts w:ascii="Times New Roman" w:hAnsi="Times New Roman"/>
          <w:snapToGrid w:val="0"/>
          <w:color w:val="000000"/>
          <w:kern w:val="0"/>
          <w:sz w:val="17"/>
          <w:szCs w:val="17"/>
        </w:rPr>
      </w:pPr>
      <w:r w:rsidRPr="005D39EC">
        <w:rPr>
          <w:rFonts w:ascii="Times New Roman" w:hAnsi="Times New Roman"/>
          <w:b/>
          <w:bCs/>
          <w:i/>
          <w:iCs/>
          <w:snapToGrid w:val="0"/>
          <w:color w:val="FF0000"/>
          <w:kern w:val="0"/>
          <w:sz w:val="20"/>
          <w:szCs w:val="20"/>
        </w:rPr>
        <w:t xml:space="preserve">Note: </w:t>
      </w:r>
      <w:r w:rsidRPr="005D39EC">
        <w:rPr>
          <w:rFonts w:ascii="Times New Roman" w:hAnsi="Times New Roman"/>
          <w:snapToGrid w:val="0"/>
          <w:color w:val="000000"/>
          <w:kern w:val="0"/>
          <w:sz w:val="17"/>
          <w:szCs w:val="17"/>
        </w:rPr>
        <w:t>In full scree</w:t>
      </w:r>
      <w:r w:rsidR="00FE6001">
        <w:rPr>
          <w:rFonts w:ascii="Times New Roman" w:hAnsi="Times New Roman"/>
          <w:snapToGrid w:val="0"/>
          <w:color w:val="000000"/>
          <w:kern w:val="0"/>
          <w:sz w:val="17"/>
          <w:szCs w:val="17"/>
        </w:rPr>
        <w:t>n mode, you can select multiple</w:t>
      </w:r>
      <w:r w:rsidR="00FE6001">
        <w:rPr>
          <w:rFonts w:ascii="Times New Roman" w:hAnsi="Times New Roman" w:hint="eastAsia"/>
          <w:snapToGrid w:val="0"/>
          <w:color w:val="000000"/>
          <w:kern w:val="0"/>
          <w:sz w:val="17"/>
          <w:szCs w:val="17"/>
        </w:rPr>
        <w:t xml:space="preserve"> </w:t>
      </w:r>
      <w:r w:rsidRPr="005D39EC">
        <w:rPr>
          <w:rFonts w:ascii="Times New Roman" w:hAnsi="Times New Roman"/>
          <w:snapToGrid w:val="0"/>
          <w:color w:val="000000"/>
          <w:kern w:val="0"/>
          <w:sz w:val="17"/>
          <w:szCs w:val="17"/>
        </w:rPr>
        <w:t xml:space="preserve">channel </w:t>
      </w:r>
      <w:proofErr w:type="gramStart"/>
      <w:r w:rsidRPr="005D39EC">
        <w:rPr>
          <w:rFonts w:ascii="Times New Roman" w:hAnsi="Times New Roman"/>
          <w:snapToGrid w:val="0"/>
          <w:color w:val="000000"/>
          <w:kern w:val="0"/>
          <w:sz w:val="17"/>
          <w:szCs w:val="17"/>
        </w:rPr>
        <w:t>playback</w:t>
      </w:r>
      <w:proofErr w:type="gramEnd"/>
      <w:r w:rsidR="00C36841" w:rsidRPr="005D39EC">
        <w:rPr>
          <w:rFonts w:ascii="Times New Roman" w:hAnsi="Times New Roman" w:hint="eastAsia"/>
          <w:snapToGrid w:val="0"/>
          <w:color w:val="000000"/>
          <w:kern w:val="0"/>
          <w:sz w:val="17"/>
          <w:szCs w:val="17"/>
        </w:rPr>
        <w:t>.</w:t>
      </w:r>
    </w:p>
    <w:p w:rsidR="000D40F2" w:rsidRPr="005D39EC" w:rsidRDefault="000D40F2" w:rsidP="005D39EC">
      <w:pPr>
        <w:autoSpaceDE w:val="0"/>
        <w:autoSpaceDN w:val="0"/>
        <w:adjustRightInd w:val="0"/>
        <w:jc w:val="left"/>
        <w:outlineLvl w:val="0"/>
        <w:rPr>
          <w:rFonts w:cs="TwCenMT-Bold"/>
          <w:b/>
          <w:bCs/>
          <w:snapToGrid w:val="0"/>
          <w:kern w:val="0"/>
          <w:sz w:val="20"/>
          <w:szCs w:val="20"/>
        </w:rPr>
      </w:pPr>
      <w:r w:rsidRPr="005D39EC">
        <w:rPr>
          <w:rFonts w:cs="TwCenMT-Bold"/>
          <w:b/>
          <w:bCs/>
          <w:snapToGrid w:val="0"/>
          <w:kern w:val="0"/>
          <w:sz w:val="20"/>
          <w:szCs w:val="20"/>
        </w:rPr>
        <w:t>Playback from System Log</w:t>
      </w:r>
    </w:p>
    <w:p w:rsidR="00A1406F" w:rsidRPr="005D39EC" w:rsidRDefault="00A1406F" w:rsidP="00FE6001">
      <w:pPr>
        <w:ind w:left="154" w:hangingChars="96" w:hanging="154"/>
        <w:rPr>
          <w:rFonts w:ascii="Times New Roman" w:hAnsi="Times New Roman"/>
          <w:snapToGrid w:val="0"/>
          <w:kern w:val="0"/>
          <w:sz w:val="16"/>
          <w:szCs w:val="16"/>
        </w:rPr>
      </w:pPr>
      <w:r w:rsidRPr="005D39EC">
        <w:rPr>
          <w:rFonts w:ascii="Times New Roman" w:hAnsi="Times New Roman"/>
          <w:b/>
          <w:snapToGrid w:val="0"/>
          <w:kern w:val="0"/>
          <w:sz w:val="16"/>
          <w:szCs w:val="16"/>
        </w:rPr>
        <w:t>1.</w:t>
      </w:r>
      <w:r w:rsidRPr="005D39EC">
        <w:rPr>
          <w:rFonts w:ascii="Times New Roman" w:hAnsi="Times New Roman"/>
          <w:snapToGrid w:val="0"/>
          <w:kern w:val="0"/>
          <w:sz w:val="16"/>
          <w:szCs w:val="16"/>
        </w:rPr>
        <w:t xml:space="preserve"> Enter the System Logs menu by going to</w:t>
      </w:r>
      <w:r w:rsidRPr="005D39EC">
        <w:rPr>
          <w:rFonts w:ascii="Times New Roman" w:hAnsi="Times New Roman" w:hint="eastAsia"/>
          <w:snapToGrid w:val="0"/>
          <w:kern w:val="0"/>
          <w:sz w:val="16"/>
          <w:szCs w:val="16"/>
        </w:rPr>
        <w:t xml:space="preserve"> </w:t>
      </w:r>
      <w:r w:rsidRPr="005D39EC">
        <w:rPr>
          <w:rFonts w:ascii="Times New Roman" w:hAnsi="Times New Roman"/>
          <w:snapToGrid w:val="0"/>
          <w:kern w:val="0"/>
          <w:sz w:val="16"/>
          <w:szCs w:val="16"/>
        </w:rPr>
        <w:t>Main Menu &gt; Maintenance &gt; System Logs.</w:t>
      </w:r>
    </w:p>
    <w:p w:rsidR="00FE6001" w:rsidRDefault="00413B56" w:rsidP="00FE6001">
      <w:pPr>
        <w:jc w:val="center"/>
        <w:rPr>
          <w:rFonts w:ascii="Times New Roman" w:hAnsi="Times New Roman"/>
          <w:snapToGrid w:val="0"/>
          <w:kern w:val="0"/>
          <w:sz w:val="16"/>
          <w:szCs w:val="16"/>
        </w:rPr>
      </w:pPr>
      <w:r>
        <w:rPr>
          <w:rFonts w:ascii="Times New Roman" w:hAnsi="Times New Roman"/>
          <w:noProof/>
          <w:kern w:val="0"/>
          <w:sz w:val="16"/>
          <w:szCs w:val="16"/>
        </w:rPr>
        <w:lastRenderedPageBreak/>
        <w:drawing>
          <wp:inline distT="0" distB="0" distL="0" distR="0">
            <wp:extent cx="1924050" cy="1439545"/>
            <wp:effectExtent l="0" t="0" r="0" b="8255"/>
            <wp:docPr id="15" name="Picture 15" descr="System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ystem Lo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4050" cy="1439545"/>
                    </a:xfrm>
                    <a:prstGeom prst="rect">
                      <a:avLst/>
                    </a:prstGeom>
                    <a:noFill/>
                    <a:ln>
                      <a:noFill/>
                    </a:ln>
                  </pic:spPr>
                </pic:pic>
              </a:graphicData>
            </a:graphic>
          </wp:inline>
        </w:drawing>
      </w:r>
    </w:p>
    <w:p w:rsidR="00A1406F" w:rsidRPr="005D39EC" w:rsidRDefault="00A1406F" w:rsidP="00FE6001">
      <w:pPr>
        <w:jc w:val="center"/>
        <w:rPr>
          <w:rFonts w:ascii="Times New Roman" w:hAnsi="Times New Roman"/>
          <w:snapToGrid w:val="0"/>
          <w:kern w:val="0"/>
          <w:sz w:val="16"/>
          <w:szCs w:val="16"/>
        </w:rPr>
      </w:pPr>
      <w:r w:rsidRPr="005D39EC">
        <w:rPr>
          <w:rFonts w:ascii="Times New Roman" w:hAnsi="Times New Roman"/>
          <w:b/>
          <w:snapToGrid w:val="0"/>
          <w:kern w:val="0"/>
          <w:sz w:val="16"/>
          <w:szCs w:val="16"/>
        </w:rPr>
        <w:t>2.</w:t>
      </w:r>
      <w:r w:rsidRPr="005D39EC">
        <w:rPr>
          <w:rFonts w:ascii="Times New Roman" w:hAnsi="Times New Roman"/>
          <w:snapToGrid w:val="0"/>
          <w:kern w:val="0"/>
          <w:sz w:val="16"/>
          <w:szCs w:val="16"/>
        </w:rPr>
        <w:t xml:space="preserve"> Select date from the Calendar to search for system</w:t>
      </w:r>
      <w:r w:rsidRPr="005D39EC">
        <w:rPr>
          <w:rFonts w:ascii="Times New Roman" w:hAnsi="Times New Roman" w:hint="eastAsia"/>
          <w:snapToGrid w:val="0"/>
          <w:kern w:val="0"/>
          <w:sz w:val="16"/>
          <w:szCs w:val="16"/>
        </w:rPr>
        <w:t xml:space="preserve"> </w:t>
      </w:r>
      <w:r w:rsidRPr="005D39EC">
        <w:rPr>
          <w:rFonts w:ascii="Times New Roman" w:hAnsi="Times New Roman"/>
          <w:snapToGrid w:val="0"/>
          <w:kern w:val="0"/>
          <w:sz w:val="16"/>
          <w:szCs w:val="16"/>
        </w:rPr>
        <w:t>logs in.</w:t>
      </w:r>
    </w:p>
    <w:p w:rsidR="00A1406F" w:rsidRPr="005D39EC" w:rsidRDefault="00A1406F" w:rsidP="00FE6001">
      <w:pPr>
        <w:rPr>
          <w:rFonts w:ascii="Times New Roman" w:hAnsi="Times New Roman"/>
          <w:snapToGrid w:val="0"/>
          <w:kern w:val="0"/>
          <w:sz w:val="16"/>
          <w:szCs w:val="16"/>
        </w:rPr>
      </w:pPr>
      <w:r w:rsidRPr="005D39EC">
        <w:rPr>
          <w:rFonts w:ascii="Times New Roman" w:hAnsi="Times New Roman"/>
          <w:b/>
          <w:snapToGrid w:val="0"/>
          <w:kern w:val="0"/>
          <w:sz w:val="16"/>
          <w:szCs w:val="16"/>
        </w:rPr>
        <w:t>3.</w:t>
      </w:r>
      <w:r w:rsidRPr="005D39EC">
        <w:rPr>
          <w:rFonts w:ascii="Times New Roman" w:hAnsi="Times New Roman"/>
          <w:snapToGrid w:val="0"/>
          <w:kern w:val="0"/>
          <w:sz w:val="16"/>
          <w:szCs w:val="16"/>
        </w:rPr>
        <w:t xml:space="preserve"> Select Search Type.</w:t>
      </w:r>
    </w:p>
    <w:p w:rsidR="00A1406F" w:rsidRPr="005D39EC" w:rsidRDefault="00A1406F" w:rsidP="00FE6001">
      <w:pPr>
        <w:rPr>
          <w:rFonts w:ascii="Times New Roman" w:hAnsi="Times New Roman"/>
          <w:snapToGrid w:val="0"/>
          <w:kern w:val="0"/>
          <w:sz w:val="16"/>
          <w:szCs w:val="16"/>
        </w:rPr>
      </w:pPr>
      <w:r w:rsidRPr="005D39EC">
        <w:rPr>
          <w:rFonts w:ascii="Times New Roman" w:hAnsi="Times New Roman"/>
          <w:b/>
          <w:snapToGrid w:val="0"/>
          <w:kern w:val="0"/>
          <w:sz w:val="16"/>
          <w:szCs w:val="16"/>
        </w:rPr>
        <w:t>4.</w:t>
      </w:r>
      <w:r w:rsidRPr="005D39EC">
        <w:rPr>
          <w:rFonts w:ascii="Times New Roman" w:hAnsi="Times New Roman"/>
          <w:snapToGrid w:val="0"/>
          <w:kern w:val="0"/>
          <w:sz w:val="16"/>
          <w:szCs w:val="16"/>
        </w:rPr>
        <w:t xml:space="preserve"> Click the Search button.</w:t>
      </w:r>
    </w:p>
    <w:p w:rsidR="00A1406F" w:rsidRPr="005D39EC" w:rsidRDefault="00A1406F" w:rsidP="00FE6001">
      <w:pPr>
        <w:ind w:left="157" w:hangingChars="98" w:hanging="157"/>
        <w:rPr>
          <w:rFonts w:ascii="Times New Roman" w:hAnsi="Times New Roman"/>
          <w:snapToGrid w:val="0"/>
          <w:kern w:val="0"/>
          <w:sz w:val="16"/>
          <w:szCs w:val="16"/>
        </w:rPr>
      </w:pPr>
      <w:r w:rsidRPr="005D39EC">
        <w:rPr>
          <w:rFonts w:ascii="Times New Roman" w:hAnsi="Times New Roman"/>
          <w:b/>
          <w:snapToGrid w:val="0"/>
          <w:kern w:val="0"/>
          <w:sz w:val="16"/>
          <w:szCs w:val="16"/>
        </w:rPr>
        <w:t>5.</w:t>
      </w:r>
      <w:r w:rsidRPr="005D39EC">
        <w:rPr>
          <w:rFonts w:ascii="Times New Roman" w:hAnsi="Times New Roman"/>
          <w:snapToGrid w:val="0"/>
          <w:kern w:val="0"/>
          <w:sz w:val="16"/>
          <w:szCs w:val="16"/>
        </w:rPr>
        <w:t xml:space="preserve"> A list of results with your search criteria will be displayed.</w:t>
      </w:r>
      <w:r w:rsidRPr="005D39EC">
        <w:rPr>
          <w:rFonts w:ascii="Times New Roman" w:hAnsi="Times New Roman" w:hint="eastAsia"/>
          <w:snapToGrid w:val="0"/>
          <w:kern w:val="0"/>
          <w:sz w:val="16"/>
          <w:szCs w:val="16"/>
        </w:rPr>
        <w:t xml:space="preserve"> </w:t>
      </w:r>
      <w:r w:rsidRPr="005D39EC">
        <w:rPr>
          <w:rFonts w:ascii="Times New Roman" w:hAnsi="Times New Roman"/>
          <w:snapToGrid w:val="0"/>
          <w:kern w:val="0"/>
          <w:sz w:val="16"/>
          <w:szCs w:val="16"/>
        </w:rPr>
        <w:t>If applicable, select the video log to playback and click Play.</w:t>
      </w:r>
    </w:p>
    <w:p w:rsidR="00EF328C" w:rsidRPr="004403AC" w:rsidRDefault="00A1406F" w:rsidP="00FE6001">
      <w:pPr>
        <w:rPr>
          <w:rFonts w:ascii="Times New Roman" w:hAnsi="Times New Roman"/>
          <w:snapToGrid w:val="0"/>
          <w:kern w:val="0"/>
          <w:sz w:val="16"/>
          <w:szCs w:val="16"/>
        </w:rPr>
      </w:pPr>
      <w:r w:rsidRPr="005D39EC">
        <w:rPr>
          <w:rFonts w:ascii="Times New Roman" w:hAnsi="Times New Roman"/>
          <w:b/>
          <w:snapToGrid w:val="0"/>
          <w:kern w:val="0"/>
          <w:sz w:val="16"/>
          <w:szCs w:val="16"/>
        </w:rPr>
        <w:t>6.</w:t>
      </w:r>
      <w:r w:rsidRPr="005D39EC">
        <w:rPr>
          <w:rFonts w:ascii="Times New Roman" w:hAnsi="Times New Roman"/>
          <w:snapToGrid w:val="0"/>
          <w:kern w:val="0"/>
          <w:sz w:val="16"/>
          <w:szCs w:val="16"/>
        </w:rPr>
        <w:t xml:space="preserve"> The recording will begin to play in the Playback interface.</w:t>
      </w:r>
    </w:p>
    <w:p w:rsidR="000D40F2" w:rsidRPr="005D39EC" w:rsidRDefault="000D40F2" w:rsidP="005D39EC">
      <w:pPr>
        <w:autoSpaceDE w:val="0"/>
        <w:autoSpaceDN w:val="0"/>
        <w:adjustRightInd w:val="0"/>
        <w:jc w:val="left"/>
        <w:outlineLvl w:val="0"/>
        <w:rPr>
          <w:rFonts w:cs="TwCenMT-Bold"/>
          <w:b/>
          <w:bCs/>
          <w:snapToGrid w:val="0"/>
          <w:kern w:val="0"/>
          <w:sz w:val="36"/>
          <w:szCs w:val="36"/>
        </w:rPr>
      </w:pPr>
      <w:r w:rsidRPr="005D39EC">
        <w:rPr>
          <w:rFonts w:cs="TwCenMT-Bold"/>
          <w:b/>
          <w:bCs/>
          <w:snapToGrid w:val="0"/>
          <w:kern w:val="0"/>
          <w:sz w:val="36"/>
          <w:szCs w:val="36"/>
        </w:rPr>
        <w:t>Backup</w:t>
      </w:r>
    </w:p>
    <w:p w:rsidR="000D40F2" w:rsidRPr="005D39EC" w:rsidRDefault="000D40F2" w:rsidP="005D39EC">
      <w:pPr>
        <w:rPr>
          <w:rFonts w:ascii="Times New Roman" w:hAnsi="Times New Roman"/>
          <w:snapToGrid w:val="0"/>
          <w:kern w:val="0"/>
          <w:sz w:val="16"/>
          <w:szCs w:val="16"/>
        </w:rPr>
      </w:pPr>
      <w:r w:rsidRPr="005D39EC">
        <w:rPr>
          <w:rFonts w:ascii="Times New Roman" w:hAnsi="Times New Roman"/>
          <w:snapToGrid w:val="0"/>
          <w:kern w:val="0"/>
          <w:sz w:val="16"/>
          <w:szCs w:val="16"/>
        </w:rPr>
        <w:t>Recorded files can be backed up to various devices, such as</w:t>
      </w:r>
      <w:r w:rsidR="00E569B9" w:rsidRPr="005D39EC">
        <w:rPr>
          <w:rFonts w:ascii="Times New Roman" w:hAnsi="Times New Roman"/>
          <w:snapToGrid w:val="0"/>
          <w:kern w:val="0"/>
          <w:sz w:val="16"/>
          <w:szCs w:val="16"/>
        </w:rPr>
        <w:t xml:space="preserve"> </w:t>
      </w:r>
      <w:r w:rsidRPr="005D39EC">
        <w:rPr>
          <w:rFonts w:ascii="Times New Roman" w:hAnsi="Times New Roman"/>
          <w:snapToGrid w:val="0"/>
          <w:kern w:val="0"/>
          <w:sz w:val="16"/>
          <w:szCs w:val="16"/>
        </w:rPr>
        <w:t>USB flash drives, USB HDDs or a DVD writer.</w:t>
      </w:r>
    </w:p>
    <w:p w:rsidR="000D40F2" w:rsidRPr="005D39EC" w:rsidRDefault="000D40F2" w:rsidP="005D39EC">
      <w:pPr>
        <w:autoSpaceDE w:val="0"/>
        <w:autoSpaceDN w:val="0"/>
        <w:adjustRightInd w:val="0"/>
        <w:jc w:val="left"/>
        <w:rPr>
          <w:rFonts w:ascii="Times New Roman" w:hAnsi="Times New Roman"/>
          <w:snapToGrid w:val="0"/>
          <w:kern w:val="0"/>
          <w:sz w:val="16"/>
          <w:szCs w:val="17"/>
        </w:rPr>
      </w:pPr>
      <w:r w:rsidRPr="005D39EC">
        <w:rPr>
          <w:rFonts w:ascii="Times New Roman" w:hAnsi="Times New Roman"/>
          <w:snapToGrid w:val="0"/>
          <w:kern w:val="0"/>
          <w:sz w:val="16"/>
          <w:szCs w:val="17"/>
        </w:rPr>
        <w:t>To export recorded files:</w:t>
      </w:r>
    </w:p>
    <w:p w:rsidR="00836E5C" w:rsidRPr="005D39EC" w:rsidRDefault="00836E5C" w:rsidP="00FE6001">
      <w:pPr>
        <w:ind w:left="236" w:hangingChars="147" w:hanging="236"/>
        <w:rPr>
          <w:rFonts w:ascii="Times New Roman" w:hAnsi="Times New Roman"/>
          <w:snapToGrid w:val="0"/>
          <w:kern w:val="0"/>
          <w:sz w:val="16"/>
          <w:szCs w:val="16"/>
        </w:rPr>
      </w:pPr>
      <w:r w:rsidRPr="005D39EC">
        <w:rPr>
          <w:rFonts w:ascii="Times New Roman" w:hAnsi="Times New Roman"/>
          <w:b/>
          <w:snapToGrid w:val="0"/>
          <w:kern w:val="0"/>
          <w:sz w:val="16"/>
          <w:szCs w:val="16"/>
        </w:rPr>
        <w:t>1.</w:t>
      </w:r>
      <w:r w:rsidRPr="005D39EC">
        <w:rPr>
          <w:rFonts w:ascii="Times New Roman" w:hAnsi="Times New Roman"/>
          <w:snapToGrid w:val="0"/>
          <w:kern w:val="0"/>
          <w:sz w:val="16"/>
          <w:szCs w:val="16"/>
        </w:rPr>
        <w:t xml:space="preserve"> Enter the File Management menu by going to Main Menu &gt; System Configuration &gt; File Management</w:t>
      </w:r>
    </w:p>
    <w:p w:rsidR="00FE6001" w:rsidRDefault="00413B56" w:rsidP="00FE6001">
      <w:pPr>
        <w:jc w:val="center"/>
        <w:rPr>
          <w:rFonts w:ascii="Times New Roman" w:hAnsi="Times New Roman"/>
          <w:snapToGrid w:val="0"/>
          <w:kern w:val="0"/>
          <w:sz w:val="16"/>
          <w:szCs w:val="16"/>
        </w:rPr>
      </w:pPr>
      <w:r>
        <w:rPr>
          <w:rFonts w:ascii="Times New Roman" w:hAnsi="Times New Roman"/>
          <w:noProof/>
          <w:kern w:val="0"/>
          <w:sz w:val="16"/>
          <w:szCs w:val="16"/>
        </w:rPr>
        <w:drawing>
          <wp:inline distT="0" distB="0" distL="0" distR="0">
            <wp:extent cx="1801495" cy="1446530"/>
            <wp:effectExtent l="0" t="0" r="8255" b="1270"/>
            <wp:docPr id="16" name="Picture 16" descr="2010-01-16_164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0-01-16_16481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1495" cy="1446530"/>
                    </a:xfrm>
                    <a:prstGeom prst="rect">
                      <a:avLst/>
                    </a:prstGeom>
                    <a:noFill/>
                    <a:ln>
                      <a:noFill/>
                    </a:ln>
                  </pic:spPr>
                </pic:pic>
              </a:graphicData>
            </a:graphic>
          </wp:inline>
        </w:drawing>
      </w:r>
    </w:p>
    <w:p w:rsidR="00836E5C" w:rsidRPr="005D39EC" w:rsidRDefault="00836E5C" w:rsidP="00FE6001">
      <w:pPr>
        <w:rPr>
          <w:rFonts w:ascii="Times New Roman" w:hAnsi="Times New Roman"/>
          <w:snapToGrid w:val="0"/>
          <w:kern w:val="0"/>
          <w:sz w:val="16"/>
          <w:szCs w:val="16"/>
        </w:rPr>
      </w:pPr>
      <w:r w:rsidRPr="005D39EC">
        <w:rPr>
          <w:rFonts w:ascii="Times New Roman" w:hAnsi="Times New Roman"/>
          <w:b/>
          <w:snapToGrid w:val="0"/>
          <w:kern w:val="0"/>
          <w:sz w:val="16"/>
          <w:szCs w:val="16"/>
        </w:rPr>
        <w:lastRenderedPageBreak/>
        <w:t>2.</w:t>
      </w:r>
      <w:r w:rsidRPr="005D39EC">
        <w:rPr>
          <w:rFonts w:ascii="Times New Roman" w:hAnsi="Times New Roman"/>
          <w:snapToGrid w:val="0"/>
          <w:kern w:val="0"/>
          <w:sz w:val="16"/>
          <w:szCs w:val="16"/>
        </w:rPr>
        <w:t xml:space="preserve"> Select desired parameters to search for files to backup.</w:t>
      </w:r>
    </w:p>
    <w:p w:rsidR="00FE6001" w:rsidRDefault="00836E5C" w:rsidP="00FE6001">
      <w:pPr>
        <w:ind w:left="236" w:hangingChars="147" w:hanging="236"/>
        <w:rPr>
          <w:rFonts w:ascii="Times New Roman" w:hAnsi="Times New Roman"/>
          <w:snapToGrid w:val="0"/>
          <w:kern w:val="0"/>
          <w:sz w:val="16"/>
          <w:szCs w:val="16"/>
        </w:rPr>
      </w:pPr>
      <w:r w:rsidRPr="005D39EC">
        <w:rPr>
          <w:rFonts w:ascii="Times New Roman" w:hAnsi="Times New Roman"/>
          <w:b/>
          <w:snapToGrid w:val="0"/>
          <w:kern w:val="0"/>
          <w:sz w:val="16"/>
          <w:szCs w:val="16"/>
        </w:rPr>
        <w:t>3.</w:t>
      </w:r>
      <w:r w:rsidRPr="005D39EC">
        <w:rPr>
          <w:rFonts w:ascii="Times New Roman" w:hAnsi="Times New Roman"/>
          <w:snapToGrid w:val="0"/>
          <w:kern w:val="0"/>
          <w:sz w:val="16"/>
          <w:szCs w:val="16"/>
        </w:rPr>
        <w:t xml:space="preserve"> Select the files to backup. You may also click the Play button to verify that these files are indeed the ones you would like to backup. The total size of the files will also be shown on this menu.</w:t>
      </w:r>
    </w:p>
    <w:p w:rsidR="00836E5C" w:rsidRPr="005D39EC" w:rsidRDefault="00836E5C" w:rsidP="00FE6001">
      <w:pPr>
        <w:ind w:left="236" w:hangingChars="147" w:hanging="236"/>
        <w:rPr>
          <w:rFonts w:ascii="Times New Roman" w:hAnsi="Times New Roman"/>
          <w:snapToGrid w:val="0"/>
          <w:kern w:val="0"/>
          <w:sz w:val="16"/>
          <w:szCs w:val="16"/>
        </w:rPr>
      </w:pPr>
      <w:r w:rsidRPr="005D39EC">
        <w:rPr>
          <w:rFonts w:ascii="Times New Roman" w:hAnsi="Times New Roman"/>
          <w:b/>
          <w:snapToGrid w:val="0"/>
          <w:kern w:val="0"/>
          <w:sz w:val="16"/>
          <w:szCs w:val="16"/>
        </w:rPr>
        <w:t>4.</w:t>
      </w:r>
      <w:r w:rsidRPr="005D39EC">
        <w:rPr>
          <w:rFonts w:ascii="Times New Roman" w:hAnsi="Times New Roman"/>
          <w:snapToGrid w:val="0"/>
          <w:kern w:val="0"/>
          <w:sz w:val="16"/>
          <w:szCs w:val="16"/>
        </w:rPr>
        <w:t xml:space="preserve"> Click the Files Backup button to access the Files Backup Menu.</w:t>
      </w:r>
    </w:p>
    <w:p w:rsidR="00DA48AC" w:rsidRPr="005D39EC" w:rsidRDefault="00413B56" w:rsidP="004403AC">
      <w:pPr>
        <w:jc w:val="center"/>
        <w:rPr>
          <w:rFonts w:ascii="Times New Roman" w:hAnsi="Times New Roman"/>
          <w:snapToGrid w:val="0"/>
          <w:kern w:val="0"/>
          <w:sz w:val="16"/>
          <w:szCs w:val="16"/>
        </w:rPr>
      </w:pPr>
      <w:r>
        <w:rPr>
          <w:rFonts w:ascii="Cambria" w:hAnsi="Cambria"/>
          <w:noProof/>
          <w:color w:val="000000"/>
          <w:kern w:val="0"/>
          <w:sz w:val="18"/>
          <w:szCs w:val="18"/>
        </w:rPr>
        <w:drawing>
          <wp:inline distT="0" distB="0" distL="0" distR="0">
            <wp:extent cx="1788160" cy="1433195"/>
            <wp:effectExtent l="0" t="0" r="2540" b="0"/>
            <wp:docPr id="17" name="Picture 17" descr="back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ckup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8160" cy="1433195"/>
                    </a:xfrm>
                    <a:prstGeom prst="rect">
                      <a:avLst/>
                    </a:prstGeom>
                    <a:noFill/>
                    <a:ln>
                      <a:noFill/>
                    </a:ln>
                  </pic:spPr>
                </pic:pic>
              </a:graphicData>
            </a:graphic>
          </wp:inline>
        </w:drawing>
      </w:r>
    </w:p>
    <w:p w:rsidR="00836E5C" w:rsidRPr="005D39EC" w:rsidRDefault="00836E5C" w:rsidP="00FE6001">
      <w:pPr>
        <w:ind w:leftChars="34" w:left="307" w:hangingChars="147" w:hanging="236"/>
        <w:rPr>
          <w:rFonts w:ascii="Times New Roman" w:hAnsi="Times New Roman"/>
          <w:snapToGrid w:val="0"/>
          <w:kern w:val="0"/>
          <w:sz w:val="16"/>
          <w:szCs w:val="16"/>
        </w:rPr>
      </w:pPr>
      <w:r w:rsidRPr="005D39EC">
        <w:rPr>
          <w:rFonts w:ascii="Times New Roman" w:hAnsi="Times New Roman"/>
          <w:b/>
          <w:snapToGrid w:val="0"/>
          <w:kern w:val="0"/>
          <w:sz w:val="16"/>
          <w:szCs w:val="16"/>
        </w:rPr>
        <w:t>5.</w:t>
      </w:r>
      <w:r w:rsidRPr="005D39EC">
        <w:rPr>
          <w:rFonts w:ascii="Times New Roman" w:hAnsi="Times New Roman"/>
          <w:snapToGrid w:val="0"/>
          <w:kern w:val="0"/>
          <w:sz w:val="16"/>
          <w:szCs w:val="16"/>
        </w:rPr>
        <w:t xml:space="preserve"> Select device to backup to from drop-down list (USB Flash Drive, USB HDD, DVD Writer). If backup device is not recognized:</w:t>
      </w:r>
    </w:p>
    <w:p w:rsidR="00836E5C" w:rsidRPr="005D39EC" w:rsidRDefault="00836E5C" w:rsidP="00224A4A">
      <w:pPr>
        <w:ind w:leftChars="202" w:left="426" w:hangingChars="1" w:hanging="2"/>
        <w:rPr>
          <w:rFonts w:ascii="Times New Roman" w:hAnsi="Times New Roman"/>
          <w:snapToGrid w:val="0"/>
          <w:kern w:val="0"/>
          <w:sz w:val="16"/>
          <w:szCs w:val="16"/>
        </w:rPr>
      </w:pPr>
      <w:r w:rsidRPr="005D39EC">
        <w:rPr>
          <w:rFonts w:ascii="Times New Roman" w:hAnsi="Times New Roman"/>
          <w:b/>
          <w:snapToGrid w:val="0"/>
          <w:kern w:val="0"/>
          <w:sz w:val="16"/>
          <w:szCs w:val="16"/>
        </w:rPr>
        <w:t xml:space="preserve">• </w:t>
      </w:r>
      <w:r w:rsidRPr="005D39EC">
        <w:rPr>
          <w:rFonts w:ascii="Times New Roman" w:hAnsi="Times New Roman"/>
          <w:snapToGrid w:val="0"/>
          <w:kern w:val="0"/>
          <w:sz w:val="16"/>
          <w:szCs w:val="16"/>
        </w:rPr>
        <w:t>Click the Refresh button.</w:t>
      </w:r>
    </w:p>
    <w:p w:rsidR="00836E5C" w:rsidRPr="005D39EC" w:rsidRDefault="00836E5C" w:rsidP="00224A4A">
      <w:pPr>
        <w:ind w:leftChars="202" w:left="426" w:hangingChars="1" w:hanging="2"/>
        <w:rPr>
          <w:rFonts w:ascii="Times New Roman" w:hAnsi="Times New Roman"/>
          <w:snapToGrid w:val="0"/>
          <w:kern w:val="0"/>
          <w:sz w:val="16"/>
          <w:szCs w:val="16"/>
        </w:rPr>
      </w:pPr>
      <w:r w:rsidRPr="005D39EC">
        <w:rPr>
          <w:rFonts w:ascii="Times New Roman" w:hAnsi="Times New Roman"/>
          <w:b/>
          <w:snapToGrid w:val="0"/>
          <w:kern w:val="0"/>
          <w:sz w:val="16"/>
          <w:szCs w:val="16"/>
        </w:rPr>
        <w:t>•</w:t>
      </w:r>
      <w:r w:rsidRPr="005D39EC">
        <w:rPr>
          <w:rFonts w:ascii="Times New Roman" w:hAnsi="Times New Roman"/>
          <w:snapToGrid w:val="0"/>
          <w:kern w:val="0"/>
          <w:sz w:val="16"/>
          <w:szCs w:val="16"/>
        </w:rPr>
        <w:t xml:space="preserve"> Reconnect device.</w:t>
      </w:r>
    </w:p>
    <w:p w:rsidR="00836E5C" w:rsidRPr="005D39EC" w:rsidRDefault="00836E5C" w:rsidP="00224A4A">
      <w:pPr>
        <w:ind w:leftChars="202" w:left="426" w:hangingChars="1" w:hanging="2"/>
        <w:rPr>
          <w:rFonts w:ascii="Times New Roman" w:hAnsi="Times New Roman"/>
          <w:snapToGrid w:val="0"/>
          <w:kern w:val="0"/>
          <w:sz w:val="16"/>
          <w:szCs w:val="16"/>
        </w:rPr>
      </w:pPr>
      <w:r w:rsidRPr="005D39EC">
        <w:rPr>
          <w:rFonts w:ascii="Times New Roman" w:hAnsi="Times New Roman"/>
          <w:b/>
          <w:snapToGrid w:val="0"/>
          <w:kern w:val="0"/>
          <w:sz w:val="16"/>
          <w:szCs w:val="16"/>
        </w:rPr>
        <w:t>•</w:t>
      </w:r>
      <w:r w:rsidRPr="005D39EC">
        <w:rPr>
          <w:rFonts w:ascii="Times New Roman" w:hAnsi="Times New Roman"/>
          <w:snapToGrid w:val="0"/>
          <w:kern w:val="0"/>
          <w:sz w:val="16"/>
          <w:szCs w:val="16"/>
        </w:rPr>
        <w:t xml:space="preserve"> Check for compatibility from vendor.</w:t>
      </w:r>
    </w:p>
    <w:p w:rsidR="00836E5C" w:rsidRPr="005D39EC" w:rsidRDefault="00836E5C" w:rsidP="005D39EC">
      <w:pPr>
        <w:ind w:leftChars="68" w:left="284" w:hangingChars="88" w:hanging="141"/>
        <w:rPr>
          <w:rFonts w:ascii="Times New Roman" w:hAnsi="Times New Roman"/>
          <w:snapToGrid w:val="0"/>
          <w:kern w:val="0"/>
          <w:sz w:val="16"/>
          <w:szCs w:val="16"/>
        </w:rPr>
      </w:pPr>
      <w:r w:rsidRPr="005D39EC">
        <w:rPr>
          <w:rFonts w:ascii="Times New Roman" w:hAnsi="Times New Roman"/>
          <w:b/>
          <w:snapToGrid w:val="0"/>
          <w:kern w:val="0"/>
          <w:sz w:val="16"/>
          <w:szCs w:val="16"/>
        </w:rPr>
        <w:t>6.</w:t>
      </w:r>
      <w:r w:rsidRPr="005D39EC">
        <w:rPr>
          <w:rFonts w:ascii="Times New Roman" w:hAnsi="Times New Roman"/>
          <w:snapToGrid w:val="0"/>
          <w:kern w:val="0"/>
          <w:sz w:val="16"/>
          <w:szCs w:val="16"/>
        </w:rPr>
        <w:t xml:space="preserve"> The total available free space will be shown. If the free space is not sufficient, delete files from the storage device or insert a device with more available free space.</w:t>
      </w:r>
    </w:p>
    <w:p w:rsidR="00DA48AC" w:rsidRPr="005D39EC" w:rsidRDefault="00836E5C" w:rsidP="00E16971">
      <w:pPr>
        <w:ind w:leftChars="68" w:left="284" w:hangingChars="88" w:hanging="141"/>
        <w:rPr>
          <w:rFonts w:ascii="Times New Roman" w:hAnsi="Times New Roman"/>
          <w:snapToGrid w:val="0"/>
          <w:kern w:val="0"/>
          <w:sz w:val="16"/>
          <w:szCs w:val="16"/>
        </w:rPr>
      </w:pPr>
      <w:r w:rsidRPr="005D39EC">
        <w:rPr>
          <w:rFonts w:ascii="Times New Roman" w:hAnsi="Times New Roman"/>
          <w:b/>
          <w:snapToGrid w:val="0"/>
          <w:kern w:val="0"/>
          <w:sz w:val="16"/>
          <w:szCs w:val="16"/>
        </w:rPr>
        <w:t>7.</w:t>
      </w:r>
      <w:r w:rsidRPr="005D39EC">
        <w:rPr>
          <w:rFonts w:ascii="Times New Roman" w:hAnsi="Times New Roman"/>
          <w:snapToGrid w:val="0"/>
          <w:kern w:val="0"/>
          <w:sz w:val="16"/>
          <w:szCs w:val="16"/>
        </w:rPr>
        <w:t xml:space="preserve"> Click the Backup button to begin backup process. After the backup has completed, click the OK button.</w:t>
      </w:r>
    </w:p>
    <w:p w:rsidR="00FE6001" w:rsidRDefault="000D40F2" w:rsidP="005D39EC">
      <w:pPr>
        <w:autoSpaceDE w:val="0"/>
        <w:autoSpaceDN w:val="0"/>
        <w:adjustRightInd w:val="0"/>
        <w:ind w:left="425" w:hangingChars="235" w:hanging="425"/>
        <w:jc w:val="left"/>
        <w:rPr>
          <w:rFonts w:ascii="Times New Roman" w:hAnsi="Times New Roman"/>
          <w:snapToGrid w:val="0"/>
          <w:color w:val="000000"/>
          <w:kern w:val="0"/>
          <w:sz w:val="16"/>
          <w:szCs w:val="17"/>
        </w:rPr>
      </w:pPr>
      <w:r w:rsidRPr="005D39EC">
        <w:rPr>
          <w:rFonts w:ascii="Times New Roman" w:hAnsi="Times New Roman"/>
          <w:b/>
          <w:bCs/>
          <w:i/>
          <w:iCs/>
          <w:snapToGrid w:val="0"/>
          <w:color w:val="FF0000"/>
          <w:kern w:val="0"/>
          <w:sz w:val="18"/>
          <w:szCs w:val="20"/>
        </w:rPr>
        <w:t xml:space="preserve">Note: </w:t>
      </w:r>
      <w:r w:rsidRPr="005D39EC">
        <w:rPr>
          <w:rFonts w:ascii="Times New Roman" w:hAnsi="Times New Roman"/>
          <w:snapToGrid w:val="0"/>
          <w:color w:val="000000"/>
          <w:kern w:val="0"/>
          <w:sz w:val="16"/>
          <w:szCs w:val="17"/>
        </w:rPr>
        <w:t>Video Player</w:t>
      </w:r>
      <w:r w:rsidR="00E569B9" w:rsidRPr="005D39EC">
        <w:rPr>
          <w:rFonts w:ascii="Times New Roman" w:hAnsi="Times New Roman" w:hint="eastAsia"/>
          <w:snapToGrid w:val="0"/>
          <w:color w:val="000000"/>
          <w:kern w:val="0"/>
          <w:sz w:val="16"/>
          <w:szCs w:val="17"/>
        </w:rPr>
        <w:t xml:space="preserve"> </w:t>
      </w:r>
      <w:r w:rsidRPr="005D39EC">
        <w:rPr>
          <w:rFonts w:ascii="Times New Roman" w:hAnsi="Times New Roman"/>
          <w:snapToGrid w:val="0"/>
          <w:color w:val="000000"/>
          <w:kern w:val="0"/>
          <w:sz w:val="16"/>
          <w:szCs w:val="17"/>
        </w:rPr>
        <w:t>softwa</w:t>
      </w:r>
      <w:r w:rsidR="00FE6001">
        <w:rPr>
          <w:rFonts w:ascii="Times New Roman" w:hAnsi="Times New Roman"/>
          <w:snapToGrid w:val="0"/>
          <w:color w:val="000000"/>
          <w:kern w:val="0"/>
          <w:sz w:val="16"/>
          <w:szCs w:val="17"/>
        </w:rPr>
        <w:t>re will automatically be copied</w:t>
      </w:r>
    </w:p>
    <w:p w:rsidR="00836E5C" w:rsidRPr="005D39EC" w:rsidRDefault="000D40F2" w:rsidP="00FE6001">
      <w:pPr>
        <w:autoSpaceDE w:val="0"/>
        <w:autoSpaceDN w:val="0"/>
        <w:adjustRightInd w:val="0"/>
        <w:ind w:left="376" w:hangingChars="235" w:hanging="376"/>
        <w:jc w:val="left"/>
        <w:rPr>
          <w:rFonts w:ascii="Times New Roman" w:hAnsi="Times New Roman"/>
          <w:snapToGrid w:val="0"/>
          <w:color w:val="000000"/>
          <w:kern w:val="0"/>
          <w:sz w:val="16"/>
          <w:szCs w:val="17"/>
        </w:rPr>
      </w:pPr>
      <w:proofErr w:type="gramStart"/>
      <w:r w:rsidRPr="005D39EC">
        <w:rPr>
          <w:rFonts w:ascii="Times New Roman" w:hAnsi="Times New Roman"/>
          <w:snapToGrid w:val="0"/>
          <w:color w:val="000000"/>
          <w:kern w:val="0"/>
          <w:sz w:val="16"/>
          <w:szCs w:val="17"/>
        </w:rPr>
        <w:t>on</w:t>
      </w:r>
      <w:proofErr w:type="gramEnd"/>
      <w:r w:rsidRPr="005D39EC">
        <w:rPr>
          <w:rFonts w:ascii="Times New Roman" w:hAnsi="Times New Roman"/>
          <w:snapToGrid w:val="0"/>
          <w:color w:val="000000"/>
          <w:kern w:val="0"/>
          <w:sz w:val="16"/>
          <w:szCs w:val="17"/>
        </w:rPr>
        <w:t xml:space="preserve"> to the device that the</w:t>
      </w:r>
      <w:r w:rsidR="001A0CBD" w:rsidRPr="005D39EC">
        <w:rPr>
          <w:rFonts w:ascii="Times New Roman" w:hAnsi="Times New Roman"/>
          <w:snapToGrid w:val="0"/>
          <w:color w:val="000000"/>
          <w:kern w:val="0"/>
          <w:sz w:val="16"/>
          <w:szCs w:val="17"/>
        </w:rPr>
        <w:t xml:space="preserve"> </w:t>
      </w:r>
      <w:r w:rsidRPr="005D39EC">
        <w:rPr>
          <w:rFonts w:ascii="Times New Roman" w:hAnsi="Times New Roman"/>
          <w:snapToGrid w:val="0"/>
          <w:color w:val="000000"/>
          <w:kern w:val="0"/>
          <w:sz w:val="16"/>
          <w:szCs w:val="17"/>
        </w:rPr>
        <w:t>recorded files were expor</w:t>
      </w:r>
      <w:r w:rsidR="00933E5C" w:rsidRPr="005D39EC">
        <w:rPr>
          <w:rFonts w:ascii="Times New Roman" w:hAnsi="Times New Roman"/>
          <w:snapToGrid w:val="0"/>
          <w:color w:val="000000"/>
          <w:kern w:val="0"/>
          <w:sz w:val="16"/>
          <w:szCs w:val="17"/>
        </w:rPr>
        <w:t>ted o</w:t>
      </w:r>
      <w:bookmarkStart w:id="0" w:name="_Toc236058343"/>
      <w:r w:rsidR="00836E5C" w:rsidRPr="005D39EC">
        <w:rPr>
          <w:rFonts w:ascii="Times New Roman" w:hAnsi="Times New Roman" w:hint="eastAsia"/>
          <w:snapToGrid w:val="0"/>
          <w:color w:val="000000"/>
          <w:kern w:val="0"/>
          <w:sz w:val="16"/>
          <w:szCs w:val="17"/>
        </w:rPr>
        <w:t>n</w:t>
      </w:r>
      <w:r w:rsidR="00B7481F">
        <w:rPr>
          <w:rFonts w:ascii="Times New Roman" w:hAnsi="Times New Roman" w:hint="eastAsia"/>
          <w:snapToGrid w:val="0"/>
          <w:color w:val="000000"/>
          <w:kern w:val="0"/>
          <w:sz w:val="16"/>
          <w:szCs w:val="17"/>
        </w:rPr>
        <w:t>.</w:t>
      </w:r>
    </w:p>
    <w:p w:rsidR="004403AC" w:rsidRDefault="004403AC" w:rsidP="005D39EC">
      <w:pPr>
        <w:autoSpaceDE w:val="0"/>
        <w:autoSpaceDN w:val="0"/>
        <w:adjustRightInd w:val="0"/>
        <w:jc w:val="left"/>
        <w:rPr>
          <w:rFonts w:ascii="Times New Roman" w:hAnsi="Times New Roman"/>
          <w:snapToGrid w:val="0"/>
          <w:color w:val="000000"/>
          <w:kern w:val="0"/>
          <w:sz w:val="16"/>
          <w:szCs w:val="17"/>
        </w:rPr>
        <w:sectPr w:rsidR="004403AC" w:rsidSect="00FE6001">
          <w:headerReference w:type="default" r:id="rId25"/>
          <w:footerReference w:type="default" r:id="rId26"/>
          <w:headerReference w:type="first" r:id="rId27"/>
          <w:footerReference w:type="first" r:id="rId28"/>
          <w:pgSz w:w="11906" w:h="16838"/>
          <w:pgMar w:top="1985" w:right="1800" w:bottom="2269" w:left="1800" w:header="1701" w:footer="1984" w:gutter="0"/>
          <w:cols w:num="2" w:space="425"/>
          <w:docGrid w:type="lines" w:linePitch="312"/>
        </w:sectPr>
      </w:pPr>
    </w:p>
    <w:p w:rsidR="00983D09" w:rsidRPr="005D39EC" w:rsidRDefault="00836E5C" w:rsidP="005D39EC">
      <w:pPr>
        <w:autoSpaceDE w:val="0"/>
        <w:autoSpaceDN w:val="0"/>
        <w:adjustRightInd w:val="0"/>
        <w:jc w:val="left"/>
        <w:rPr>
          <w:rFonts w:ascii="Times New Roman" w:hAnsi="Times New Roman"/>
          <w:b/>
          <w:snapToGrid w:val="0"/>
          <w:kern w:val="0"/>
          <w:sz w:val="36"/>
          <w:szCs w:val="36"/>
        </w:rPr>
      </w:pPr>
      <w:r w:rsidRPr="005D39EC">
        <w:rPr>
          <w:rFonts w:ascii="Times New Roman" w:hAnsi="Times New Roman"/>
          <w:snapToGrid w:val="0"/>
          <w:color w:val="000000"/>
          <w:kern w:val="0"/>
          <w:sz w:val="16"/>
          <w:szCs w:val="17"/>
        </w:rPr>
        <w:lastRenderedPageBreak/>
        <w:br w:type="page"/>
      </w:r>
      <w:r w:rsidR="00983D09" w:rsidRPr="005D39EC">
        <w:rPr>
          <w:rFonts w:ascii="Times New Roman" w:hAnsi="Times New Roman"/>
          <w:b/>
          <w:snapToGrid w:val="0"/>
          <w:kern w:val="0"/>
          <w:sz w:val="36"/>
          <w:szCs w:val="36"/>
        </w:rPr>
        <w:lastRenderedPageBreak/>
        <w:t>Using the Front Panel Controls</w:t>
      </w:r>
      <w:bookmarkEnd w:id="0"/>
    </w:p>
    <w:p w:rsidR="00810563" w:rsidRPr="00810563" w:rsidRDefault="00810563" w:rsidP="00810563">
      <w:pPr>
        <w:autoSpaceDE w:val="0"/>
        <w:autoSpaceDN w:val="0"/>
        <w:adjustRightInd w:val="0"/>
        <w:ind w:left="153" w:hangingChars="85" w:hanging="153"/>
        <w:jc w:val="left"/>
        <w:rPr>
          <w:rFonts w:ascii="Times New Roman" w:hAnsi="Times New Roman"/>
          <w:sz w:val="18"/>
          <w:szCs w:val="18"/>
        </w:rPr>
      </w:pPr>
      <w:r w:rsidRPr="00810563">
        <w:rPr>
          <w:rFonts w:ascii="Times New Roman" w:hAnsi="Times New Roman"/>
          <w:sz w:val="18"/>
          <w:szCs w:val="18"/>
        </w:rPr>
        <w:t>Your DVR comes with built-in front panel controls, as shown in the following figure:</w:t>
      </w:r>
    </w:p>
    <w:p w:rsidR="00810563" w:rsidRPr="00810563" w:rsidRDefault="00810563" w:rsidP="00810563">
      <w:pPr>
        <w:autoSpaceDE w:val="0"/>
        <w:autoSpaceDN w:val="0"/>
        <w:adjustRightInd w:val="0"/>
        <w:rPr>
          <w:rFonts w:ascii="Times New Roman" w:hAnsi="Times New Roman"/>
          <w:sz w:val="18"/>
          <w:szCs w:val="18"/>
        </w:rPr>
      </w:pPr>
    </w:p>
    <w:p w:rsidR="00810563" w:rsidRPr="00810563" w:rsidRDefault="00810563" w:rsidP="00810563">
      <w:pPr>
        <w:autoSpaceDE w:val="0"/>
        <w:autoSpaceDN w:val="0"/>
        <w:adjustRightInd w:val="0"/>
        <w:rPr>
          <w:rFonts w:ascii="Times New Roman" w:hAnsi="Times New Roman"/>
          <w:sz w:val="18"/>
          <w:szCs w:val="18"/>
        </w:rPr>
      </w:pPr>
    </w:p>
    <w:p w:rsidR="00810563" w:rsidRPr="00810563" w:rsidRDefault="00810563" w:rsidP="00810563">
      <w:pPr>
        <w:autoSpaceDE w:val="0"/>
        <w:autoSpaceDN w:val="0"/>
        <w:adjustRightInd w:val="0"/>
        <w:jc w:val="center"/>
        <w:rPr>
          <w:rFonts w:ascii="Times New Roman" w:hAnsi="Times New Roman"/>
          <w:sz w:val="18"/>
          <w:szCs w:val="18"/>
        </w:rPr>
      </w:pPr>
      <w:r w:rsidRPr="00810563">
        <w:rPr>
          <w:rFonts w:ascii="Times New Roman" w:hAnsi="Times New Roman"/>
          <w:noProof/>
          <w:sz w:val="18"/>
          <w:szCs w:val="18"/>
        </w:rPr>
        <w:drawing>
          <wp:inline distT="0" distB="0" distL="0" distR="0" wp14:anchorId="70447667" wp14:editId="0D7F4083">
            <wp:extent cx="5309235" cy="1009650"/>
            <wp:effectExtent l="0" t="0" r="5715" b="0"/>
            <wp:docPr id="25" name="Picture 25" descr="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9235" cy="1009650"/>
                    </a:xfrm>
                    <a:prstGeom prst="rect">
                      <a:avLst/>
                    </a:prstGeom>
                    <a:noFill/>
                    <a:ln>
                      <a:noFill/>
                    </a:ln>
                  </pic:spPr>
                </pic:pic>
              </a:graphicData>
            </a:graphic>
          </wp:inline>
        </w:drawing>
      </w:r>
    </w:p>
    <w:p w:rsidR="00810563" w:rsidRPr="00810563" w:rsidRDefault="00810563" w:rsidP="00810563">
      <w:pPr>
        <w:autoSpaceDE w:val="0"/>
        <w:autoSpaceDN w:val="0"/>
        <w:adjustRightInd w:val="0"/>
        <w:jc w:val="center"/>
        <w:rPr>
          <w:rFonts w:ascii="Times New Roman" w:hAnsi="Times New Roman"/>
          <w:sz w:val="18"/>
          <w:szCs w:val="18"/>
        </w:rPr>
      </w:pPr>
    </w:p>
    <w:p w:rsidR="00810563" w:rsidRPr="00810563" w:rsidRDefault="00390BF1" w:rsidP="00810563">
      <w:pPr>
        <w:rPr>
          <w:rFonts w:ascii="Times New Roman" w:hAnsi="Times New Roman"/>
          <w:b/>
          <w:sz w:val="18"/>
          <w:szCs w:val="18"/>
        </w:rPr>
      </w:pPr>
      <w:bookmarkStart w:id="1" w:name="_Toc236058344"/>
      <w:r>
        <w:rPr>
          <w:rFonts w:ascii="Times New Roman" w:hAnsi="Times New Roman"/>
          <w:b/>
          <w:sz w:val="18"/>
          <w:szCs w:val="18"/>
        </w:rPr>
        <w:t>Figure</w:t>
      </w:r>
      <w:r>
        <w:rPr>
          <w:rFonts w:ascii="Times New Roman" w:hAnsi="Times New Roman" w:hint="eastAsia"/>
          <w:b/>
          <w:sz w:val="18"/>
          <w:szCs w:val="18"/>
        </w:rPr>
        <w:t>1</w:t>
      </w:r>
      <w:r w:rsidR="00810563" w:rsidRPr="00810563">
        <w:rPr>
          <w:rFonts w:ascii="Times New Roman" w:hAnsi="Times New Roman"/>
          <w:b/>
          <w:sz w:val="18"/>
          <w:szCs w:val="18"/>
        </w:rPr>
        <w:t xml:space="preserve">. DS-7604 Series DVR Front Panel </w:t>
      </w:r>
      <w:bookmarkEnd w:id="1"/>
      <w:r w:rsidR="00810563" w:rsidRPr="00810563">
        <w:rPr>
          <w:rFonts w:ascii="Times New Roman" w:hAnsi="Times New Roman"/>
          <w:b/>
          <w:sz w:val="18"/>
          <w:szCs w:val="18"/>
        </w:rPr>
        <w:t xml:space="preserve"> </w:t>
      </w:r>
    </w:p>
    <w:p w:rsidR="00810563" w:rsidRPr="00810563" w:rsidRDefault="002E4D86" w:rsidP="00810563">
      <w:pPr>
        <w:autoSpaceDE w:val="0"/>
        <w:autoSpaceDN w:val="0"/>
        <w:adjustRightInd w:val="0"/>
        <w:rPr>
          <w:rFonts w:ascii="Times New Roman" w:hAnsi="Times New Roman"/>
          <w:b/>
          <w:sz w:val="18"/>
          <w:szCs w:val="18"/>
        </w:rPr>
      </w:pPr>
      <w:r>
        <w:rPr>
          <w:rFonts w:ascii="Times New Roman" w:hAnsi="Times New Roman"/>
          <w:b/>
          <w:sz w:val="18"/>
          <w:szCs w:val="18"/>
        </w:rPr>
        <w:pict>
          <v:rect id="_x0000_i1025" style="width:426.8pt;height:1.25pt;mso-position-horizontal-relative:page;mso-position-vertical-relative:page" o:hrpct="988" o:hrstd="t" o:hr="t" fillcolor="#a0a0a0" stroked="f"/>
        </w:pict>
      </w:r>
    </w:p>
    <w:p w:rsidR="00810563" w:rsidRPr="00810563" w:rsidRDefault="00810563" w:rsidP="00810563">
      <w:pPr>
        <w:ind w:left="153" w:hangingChars="85" w:hanging="153"/>
        <w:rPr>
          <w:rFonts w:ascii="Times New Roman" w:hAnsi="Times New Roman"/>
          <w:sz w:val="18"/>
          <w:szCs w:val="18"/>
        </w:rPr>
      </w:pPr>
    </w:p>
    <w:p w:rsidR="00810563" w:rsidRPr="00810563" w:rsidRDefault="00810563" w:rsidP="00810563">
      <w:pPr>
        <w:autoSpaceDE w:val="0"/>
        <w:autoSpaceDN w:val="0"/>
        <w:adjustRightInd w:val="0"/>
        <w:ind w:left="153" w:hangingChars="85" w:hanging="153"/>
        <w:jc w:val="left"/>
        <w:rPr>
          <w:rFonts w:ascii="Times New Roman" w:hAnsi="Times New Roman"/>
          <w:sz w:val="18"/>
          <w:szCs w:val="18"/>
        </w:rPr>
      </w:pPr>
      <w:r w:rsidRPr="00810563">
        <w:rPr>
          <w:rFonts w:ascii="Times New Roman" w:hAnsi="Times New Roman"/>
          <w:sz w:val="18"/>
          <w:szCs w:val="18"/>
        </w:rPr>
        <w:t xml:space="preserve">The controls on the front panel include: </w:t>
      </w:r>
    </w:p>
    <w:p w:rsidR="00810563" w:rsidRPr="00810563" w:rsidRDefault="00810563" w:rsidP="00810563">
      <w:pPr>
        <w:numPr>
          <w:ilvl w:val="0"/>
          <w:numId w:val="5"/>
        </w:numPr>
        <w:autoSpaceDE w:val="0"/>
        <w:autoSpaceDN w:val="0"/>
        <w:adjustRightInd w:val="0"/>
        <w:jc w:val="left"/>
        <w:rPr>
          <w:rFonts w:ascii="Times New Roman" w:hAnsi="Times New Roman"/>
          <w:sz w:val="18"/>
          <w:szCs w:val="18"/>
        </w:rPr>
      </w:pPr>
      <w:r w:rsidRPr="00810563">
        <w:rPr>
          <w:rFonts w:ascii="Times New Roman" w:hAnsi="Times New Roman"/>
          <w:b/>
          <w:sz w:val="18"/>
          <w:szCs w:val="18"/>
        </w:rPr>
        <w:t>Status Indicators</w:t>
      </w:r>
      <w:r w:rsidRPr="00810563">
        <w:rPr>
          <w:rFonts w:ascii="Times New Roman" w:hAnsi="Times New Roman"/>
          <w:sz w:val="18"/>
          <w:szCs w:val="18"/>
        </w:rPr>
        <w:t xml:space="preserve">:  </w:t>
      </w:r>
    </w:p>
    <w:p w:rsidR="00810563" w:rsidRPr="00810563" w:rsidRDefault="00810563" w:rsidP="00810563">
      <w:pPr>
        <w:numPr>
          <w:ilvl w:val="0"/>
          <w:numId w:val="4"/>
        </w:numPr>
        <w:autoSpaceDE w:val="0"/>
        <w:autoSpaceDN w:val="0"/>
        <w:adjustRightInd w:val="0"/>
        <w:jc w:val="left"/>
        <w:rPr>
          <w:rFonts w:ascii="Times New Roman" w:hAnsi="Times New Roman"/>
          <w:sz w:val="18"/>
          <w:szCs w:val="18"/>
        </w:rPr>
      </w:pPr>
      <w:r w:rsidRPr="00810563">
        <w:rPr>
          <w:rFonts w:ascii="Times New Roman" w:hAnsi="Times New Roman"/>
          <w:b/>
          <w:sz w:val="18"/>
          <w:szCs w:val="18"/>
        </w:rPr>
        <w:t>POWER</w:t>
      </w:r>
      <w:r w:rsidRPr="00810563">
        <w:rPr>
          <w:rFonts w:ascii="Times New Roman" w:hAnsi="Times New Roman"/>
          <w:sz w:val="18"/>
          <w:szCs w:val="18"/>
        </w:rPr>
        <w:t>: the POWER indicator turns green when DVR is powered up.</w:t>
      </w:r>
    </w:p>
    <w:p w:rsidR="00810563" w:rsidRPr="00810563" w:rsidRDefault="00810563" w:rsidP="00810563">
      <w:pPr>
        <w:numPr>
          <w:ilvl w:val="0"/>
          <w:numId w:val="4"/>
        </w:numPr>
        <w:autoSpaceDE w:val="0"/>
        <w:autoSpaceDN w:val="0"/>
        <w:adjustRightInd w:val="0"/>
        <w:jc w:val="left"/>
        <w:rPr>
          <w:rFonts w:ascii="Times New Roman" w:hAnsi="Times New Roman"/>
          <w:sz w:val="18"/>
          <w:szCs w:val="18"/>
        </w:rPr>
      </w:pPr>
      <w:r w:rsidRPr="00810563">
        <w:rPr>
          <w:rFonts w:ascii="Times New Roman" w:hAnsi="Times New Roman"/>
          <w:b/>
          <w:sz w:val="18"/>
          <w:szCs w:val="18"/>
        </w:rPr>
        <w:t>STATUS</w:t>
      </w:r>
      <w:r w:rsidRPr="00810563">
        <w:rPr>
          <w:rFonts w:ascii="Times New Roman" w:hAnsi="Times New Roman"/>
          <w:sz w:val="18"/>
          <w:szCs w:val="18"/>
        </w:rPr>
        <w:t>:</w:t>
      </w:r>
      <w:r w:rsidRPr="00810563">
        <w:rPr>
          <w:rFonts w:ascii="Times New Roman" w:hAnsi="Times New Roman"/>
          <w:b/>
          <w:sz w:val="18"/>
          <w:szCs w:val="18"/>
        </w:rPr>
        <w:t xml:space="preserve"> </w:t>
      </w:r>
      <w:r w:rsidRPr="00810563">
        <w:rPr>
          <w:rFonts w:ascii="Times New Roman" w:hAnsi="Times New Roman"/>
          <w:sz w:val="18"/>
          <w:szCs w:val="18"/>
        </w:rPr>
        <w:t>the indicator: 1. Lights in green when</w:t>
      </w:r>
      <w:r w:rsidRPr="00810563">
        <w:rPr>
          <w:rFonts w:ascii="Times New Roman" w:eastAsia="Times New Roman" w:hAnsi="Times New Roman"/>
          <w:sz w:val="18"/>
          <w:szCs w:val="18"/>
        </w:rPr>
        <w:t xml:space="preserve"> the </w:t>
      </w:r>
      <w:r w:rsidRPr="00810563">
        <w:rPr>
          <w:rFonts w:ascii="Times New Roman" w:hAnsi="Times New Roman"/>
          <w:sz w:val="18"/>
          <w:szCs w:val="18"/>
        </w:rPr>
        <w:t>compound key</w:t>
      </w:r>
      <w:r w:rsidRPr="00810563">
        <w:rPr>
          <w:rFonts w:ascii="Times New Roman" w:eastAsia="Times New Roman" w:hAnsi="Times New Roman"/>
          <w:sz w:val="18"/>
          <w:szCs w:val="18"/>
        </w:rPr>
        <w:t xml:space="preserve"> (SHIFT) is </w:t>
      </w:r>
      <w:r w:rsidRPr="00810563">
        <w:rPr>
          <w:rFonts w:ascii="Times New Roman" w:hAnsi="Times New Roman"/>
          <w:sz w:val="18"/>
          <w:szCs w:val="18"/>
        </w:rPr>
        <w:t xml:space="preserve">used; 2. Flickers in red when the HDD is reading/writing. </w:t>
      </w:r>
    </w:p>
    <w:p w:rsidR="00810563" w:rsidRPr="00810563" w:rsidRDefault="00810563" w:rsidP="00810563">
      <w:pPr>
        <w:numPr>
          <w:ilvl w:val="0"/>
          <w:numId w:val="4"/>
        </w:numPr>
        <w:autoSpaceDE w:val="0"/>
        <w:autoSpaceDN w:val="0"/>
        <w:adjustRightInd w:val="0"/>
        <w:jc w:val="left"/>
        <w:rPr>
          <w:rFonts w:ascii="Times New Roman" w:hAnsi="Times New Roman"/>
          <w:sz w:val="18"/>
          <w:szCs w:val="18"/>
        </w:rPr>
      </w:pPr>
      <w:proofErr w:type="spellStart"/>
      <w:r w:rsidRPr="00810563">
        <w:rPr>
          <w:rFonts w:ascii="Times New Roman" w:hAnsi="Times New Roman"/>
          <w:b/>
          <w:sz w:val="18"/>
          <w:szCs w:val="18"/>
        </w:rPr>
        <w:t>Tx</w:t>
      </w:r>
      <w:proofErr w:type="spellEnd"/>
      <w:r w:rsidRPr="00810563">
        <w:rPr>
          <w:rFonts w:ascii="Times New Roman" w:hAnsi="Times New Roman"/>
          <w:b/>
          <w:sz w:val="18"/>
          <w:szCs w:val="18"/>
        </w:rPr>
        <w:t>/Rx</w:t>
      </w:r>
      <w:r w:rsidRPr="00810563">
        <w:rPr>
          <w:rFonts w:ascii="Times New Roman" w:hAnsi="Times New Roman"/>
          <w:sz w:val="18"/>
          <w:szCs w:val="18"/>
        </w:rPr>
        <w:t>:</w:t>
      </w:r>
      <w:r w:rsidRPr="00810563">
        <w:rPr>
          <w:rFonts w:ascii="Times New Roman" w:hAnsi="Times New Roman"/>
          <w:b/>
          <w:sz w:val="18"/>
          <w:szCs w:val="18"/>
        </w:rPr>
        <w:t xml:space="preserve"> </w:t>
      </w:r>
      <w:r w:rsidRPr="00810563">
        <w:rPr>
          <w:rFonts w:ascii="Times New Roman" w:hAnsi="Times New Roman"/>
          <w:sz w:val="18"/>
          <w:szCs w:val="18"/>
        </w:rPr>
        <w:t>TX/RX indictor flickers green when network connection is functioning normally.</w:t>
      </w:r>
    </w:p>
    <w:p w:rsidR="00810563" w:rsidRPr="00810563" w:rsidRDefault="00810563" w:rsidP="00810563">
      <w:pPr>
        <w:numPr>
          <w:ilvl w:val="0"/>
          <w:numId w:val="5"/>
        </w:numPr>
        <w:autoSpaceDE w:val="0"/>
        <w:autoSpaceDN w:val="0"/>
        <w:adjustRightInd w:val="0"/>
        <w:jc w:val="left"/>
        <w:rPr>
          <w:rFonts w:ascii="Times New Roman" w:hAnsi="Times New Roman"/>
          <w:b/>
          <w:sz w:val="18"/>
          <w:szCs w:val="18"/>
        </w:rPr>
      </w:pPr>
      <w:r w:rsidRPr="00810563">
        <w:rPr>
          <w:rFonts w:ascii="Times New Roman" w:hAnsi="Times New Roman"/>
          <w:b/>
          <w:sz w:val="18"/>
          <w:szCs w:val="18"/>
        </w:rPr>
        <w:t xml:space="preserve">IR Receiver: </w:t>
      </w:r>
      <w:r w:rsidRPr="00810563">
        <w:rPr>
          <w:rFonts w:ascii="Times New Roman" w:hAnsi="Times New Roman"/>
          <w:sz w:val="18"/>
          <w:szCs w:val="18"/>
        </w:rPr>
        <w:t xml:space="preserve">operation by IR remote control. </w:t>
      </w:r>
    </w:p>
    <w:p w:rsidR="00810563" w:rsidRPr="00810563" w:rsidRDefault="00810563" w:rsidP="00810563">
      <w:pPr>
        <w:numPr>
          <w:ilvl w:val="0"/>
          <w:numId w:val="5"/>
        </w:numPr>
        <w:autoSpaceDE w:val="0"/>
        <w:autoSpaceDN w:val="0"/>
        <w:adjustRightInd w:val="0"/>
        <w:jc w:val="left"/>
        <w:rPr>
          <w:rFonts w:ascii="Times New Roman" w:hAnsi="Times New Roman"/>
          <w:b/>
          <w:sz w:val="18"/>
          <w:szCs w:val="18"/>
        </w:rPr>
      </w:pPr>
      <w:r w:rsidRPr="00810563">
        <w:rPr>
          <w:rFonts w:ascii="Times New Roman" w:hAnsi="Times New Roman"/>
          <w:b/>
          <w:sz w:val="18"/>
          <w:szCs w:val="18"/>
        </w:rPr>
        <w:t>Compound Buttons:</w:t>
      </w:r>
    </w:p>
    <w:p w:rsidR="00810563" w:rsidRPr="00810563" w:rsidRDefault="00810563" w:rsidP="00810563">
      <w:pPr>
        <w:numPr>
          <w:ilvl w:val="0"/>
          <w:numId w:val="4"/>
        </w:numPr>
        <w:spacing w:line="180" w:lineRule="exact"/>
        <w:rPr>
          <w:rFonts w:ascii="Times New Roman" w:hAnsi="Times New Roman"/>
          <w:sz w:val="18"/>
          <w:szCs w:val="18"/>
        </w:rPr>
      </w:pPr>
      <w:r w:rsidRPr="00810563">
        <w:rPr>
          <w:rFonts w:ascii="Times New Roman" w:hAnsi="Times New Roman"/>
          <w:b/>
          <w:sz w:val="18"/>
          <w:szCs w:val="18"/>
        </w:rPr>
        <w:t>1 MENU</w:t>
      </w:r>
      <w:r w:rsidRPr="00810563">
        <w:rPr>
          <w:rFonts w:ascii="Times New Roman" w:hAnsi="Times New Roman"/>
          <w:sz w:val="18"/>
          <w:szCs w:val="18"/>
        </w:rPr>
        <w:t>: (1) Enter numeral “1”; (2) Access the main menu interface</w:t>
      </w:r>
    </w:p>
    <w:p w:rsidR="00810563" w:rsidRPr="00810563" w:rsidRDefault="00810563" w:rsidP="00810563">
      <w:pPr>
        <w:numPr>
          <w:ilvl w:val="0"/>
          <w:numId w:val="4"/>
        </w:numPr>
        <w:spacing w:line="180" w:lineRule="exact"/>
        <w:rPr>
          <w:rFonts w:ascii="Times New Roman" w:hAnsi="Times New Roman"/>
          <w:b/>
          <w:sz w:val="18"/>
          <w:szCs w:val="18"/>
        </w:rPr>
      </w:pPr>
      <w:r w:rsidRPr="00810563">
        <w:rPr>
          <w:rFonts w:ascii="Times New Roman" w:hAnsi="Times New Roman"/>
          <w:b/>
          <w:sz w:val="18"/>
          <w:szCs w:val="18"/>
        </w:rPr>
        <w:t>2ABC/F1</w:t>
      </w:r>
      <w:r w:rsidRPr="00810563">
        <w:rPr>
          <w:rFonts w:ascii="Times New Roman" w:hAnsi="Times New Roman"/>
          <w:sz w:val="18"/>
          <w:szCs w:val="18"/>
        </w:rPr>
        <w:t xml:space="preserve">: (1) Enter numeral “2”; (2) Enter letters “ABC”; (3) The F1 button when used in a list field will select all items on the list. In PTZ Control mode, it will turn on/off PTZ light. </w:t>
      </w:r>
    </w:p>
    <w:p w:rsidR="00810563" w:rsidRPr="00810563" w:rsidRDefault="00810563" w:rsidP="00810563">
      <w:pPr>
        <w:numPr>
          <w:ilvl w:val="0"/>
          <w:numId w:val="4"/>
        </w:numPr>
        <w:spacing w:line="180" w:lineRule="exact"/>
        <w:rPr>
          <w:rFonts w:ascii="Times New Roman" w:hAnsi="Times New Roman"/>
          <w:sz w:val="18"/>
          <w:szCs w:val="18"/>
        </w:rPr>
      </w:pPr>
      <w:r w:rsidRPr="00810563">
        <w:rPr>
          <w:rFonts w:ascii="Times New Roman" w:hAnsi="Times New Roman"/>
          <w:b/>
          <w:sz w:val="18"/>
          <w:szCs w:val="18"/>
        </w:rPr>
        <w:t>3DEF/F2</w:t>
      </w:r>
      <w:r w:rsidRPr="00810563">
        <w:rPr>
          <w:rFonts w:ascii="Times New Roman" w:hAnsi="Times New Roman"/>
          <w:sz w:val="18"/>
          <w:szCs w:val="18"/>
        </w:rPr>
        <w:t>:</w:t>
      </w:r>
      <w:r w:rsidRPr="00810563">
        <w:rPr>
          <w:rFonts w:ascii="Times New Roman" w:hAnsi="Times New Roman"/>
          <w:b/>
          <w:sz w:val="18"/>
          <w:szCs w:val="18"/>
        </w:rPr>
        <w:t xml:space="preserve"> </w:t>
      </w:r>
      <w:r w:rsidRPr="00810563">
        <w:rPr>
          <w:rFonts w:ascii="Times New Roman" w:hAnsi="Times New Roman"/>
          <w:sz w:val="18"/>
          <w:szCs w:val="18"/>
        </w:rPr>
        <w:t>(1) Enter numeral “3”; (2) Enter letters “DEF”; (3) The F2 button is used to cycle through tab pages. It will also bring up the Channel &amp; OSD Position settings.</w:t>
      </w:r>
    </w:p>
    <w:p w:rsidR="00810563" w:rsidRPr="00810563" w:rsidRDefault="00810563" w:rsidP="00810563">
      <w:pPr>
        <w:numPr>
          <w:ilvl w:val="0"/>
          <w:numId w:val="4"/>
        </w:numPr>
        <w:spacing w:line="180" w:lineRule="exact"/>
        <w:rPr>
          <w:rFonts w:ascii="Times New Roman" w:hAnsi="Times New Roman"/>
          <w:sz w:val="18"/>
          <w:szCs w:val="18"/>
        </w:rPr>
      </w:pPr>
      <w:r w:rsidRPr="00810563">
        <w:rPr>
          <w:rFonts w:ascii="Times New Roman" w:hAnsi="Times New Roman"/>
          <w:b/>
          <w:sz w:val="18"/>
          <w:szCs w:val="18"/>
        </w:rPr>
        <w:t>4GHI/ESC</w:t>
      </w:r>
      <w:r w:rsidRPr="00810563">
        <w:rPr>
          <w:rFonts w:ascii="Times New Roman" w:hAnsi="Times New Roman"/>
          <w:sz w:val="18"/>
          <w:szCs w:val="18"/>
        </w:rPr>
        <w:t>: (1) Enter numeral “4”; (2) Enter letters “GHI”</w:t>
      </w:r>
    </w:p>
    <w:p w:rsidR="00810563" w:rsidRPr="00810563" w:rsidRDefault="00810563" w:rsidP="00810563">
      <w:pPr>
        <w:spacing w:line="180" w:lineRule="exact"/>
        <w:rPr>
          <w:rFonts w:ascii="Times New Roman" w:hAnsi="Times New Roman"/>
          <w:sz w:val="18"/>
          <w:szCs w:val="18"/>
        </w:rPr>
      </w:pPr>
      <w:r w:rsidRPr="00810563">
        <w:rPr>
          <w:rFonts w:ascii="Times New Roman" w:hAnsi="Times New Roman"/>
          <w:sz w:val="18"/>
          <w:szCs w:val="18"/>
        </w:rPr>
        <w:t xml:space="preserve">                  (3) Exit and back to the previous menu</w:t>
      </w:r>
    </w:p>
    <w:p w:rsidR="00810563" w:rsidRPr="00810563" w:rsidRDefault="00810563" w:rsidP="00810563">
      <w:pPr>
        <w:numPr>
          <w:ilvl w:val="0"/>
          <w:numId w:val="4"/>
        </w:numPr>
        <w:spacing w:line="180" w:lineRule="exact"/>
        <w:rPr>
          <w:rFonts w:ascii="Times New Roman" w:hAnsi="Times New Roman"/>
          <w:sz w:val="18"/>
          <w:szCs w:val="18"/>
        </w:rPr>
      </w:pPr>
      <w:r w:rsidRPr="00810563">
        <w:rPr>
          <w:rFonts w:ascii="Times New Roman" w:hAnsi="Times New Roman"/>
          <w:b/>
          <w:sz w:val="18"/>
          <w:szCs w:val="18"/>
        </w:rPr>
        <w:t>5JKL/EDIT</w:t>
      </w:r>
      <w:r w:rsidRPr="00810563">
        <w:rPr>
          <w:rFonts w:ascii="Times New Roman" w:hAnsi="Times New Roman"/>
          <w:sz w:val="18"/>
          <w:szCs w:val="18"/>
        </w:rPr>
        <w:t xml:space="preserve">: (1) Enter numeral “5”; (2) Enter letters “JKL”; (3) Delete characters before cursor;  </w:t>
      </w:r>
    </w:p>
    <w:p w:rsidR="00810563" w:rsidRPr="00810563" w:rsidRDefault="00810563" w:rsidP="00810563">
      <w:pPr>
        <w:spacing w:line="180" w:lineRule="exact"/>
        <w:ind w:left="360" w:hangingChars="200" w:hanging="360"/>
        <w:rPr>
          <w:rFonts w:ascii="Times New Roman" w:hAnsi="Times New Roman"/>
          <w:sz w:val="18"/>
          <w:szCs w:val="18"/>
        </w:rPr>
      </w:pPr>
      <w:r w:rsidRPr="00810563">
        <w:rPr>
          <w:rFonts w:ascii="Times New Roman" w:hAnsi="Times New Roman"/>
          <w:sz w:val="18"/>
          <w:szCs w:val="18"/>
        </w:rPr>
        <w:t xml:space="preserve">                  (4)Select the checkbox and ON/OFF switch; (5) Start/stop record clipping in playback  </w:t>
      </w:r>
    </w:p>
    <w:p w:rsidR="00810563" w:rsidRPr="00810563" w:rsidRDefault="00810563" w:rsidP="00810563">
      <w:pPr>
        <w:numPr>
          <w:ilvl w:val="0"/>
          <w:numId w:val="4"/>
        </w:numPr>
        <w:spacing w:line="180" w:lineRule="exact"/>
        <w:rPr>
          <w:rFonts w:ascii="Times New Roman" w:hAnsi="Times New Roman"/>
          <w:sz w:val="18"/>
          <w:szCs w:val="18"/>
        </w:rPr>
      </w:pPr>
      <w:r w:rsidRPr="00810563">
        <w:rPr>
          <w:rFonts w:ascii="Times New Roman" w:hAnsi="Times New Roman"/>
          <w:b/>
          <w:sz w:val="18"/>
          <w:szCs w:val="18"/>
        </w:rPr>
        <w:t>6MNO/PLAY</w:t>
      </w:r>
      <w:r w:rsidRPr="00810563">
        <w:rPr>
          <w:rFonts w:ascii="Times New Roman" w:hAnsi="Times New Roman"/>
          <w:sz w:val="18"/>
          <w:szCs w:val="18"/>
        </w:rPr>
        <w:t>: (1) Enter numeral “6”; (2) Enter letters “MNO”; (3) Playback, for direct access to playback interface</w:t>
      </w:r>
    </w:p>
    <w:p w:rsidR="00810563" w:rsidRPr="00810563" w:rsidRDefault="00810563" w:rsidP="00810563">
      <w:pPr>
        <w:numPr>
          <w:ilvl w:val="0"/>
          <w:numId w:val="4"/>
        </w:numPr>
        <w:spacing w:line="180" w:lineRule="exact"/>
        <w:jc w:val="left"/>
        <w:rPr>
          <w:rFonts w:ascii="Times New Roman" w:hAnsi="Times New Roman"/>
          <w:sz w:val="18"/>
          <w:szCs w:val="18"/>
        </w:rPr>
      </w:pPr>
      <w:r w:rsidRPr="00810563">
        <w:rPr>
          <w:rFonts w:ascii="Times New Roman" w:hAnsi="Times New Roman"/>
          <w:b/>
          <w:sz w:val="18"/>
          <w:szCs w:val="18"/>
        </w:rPr>
        <w:t>7PQRS/REC</w:t>
      </w:r>
      <w:r w:rsidRPr="00810563">
        <w:rPr>
          <w:rFonts w:ascii="Times New Roman" w:hAnsi="Times New Roman"/>
          <w:sz w:val="18"/>
          <w:szCs w:val="18"/>
        </w:rPr>
        <w:t>: (1) Enter numeral “7”; (2) Enter letters “PQRS”; (3) Manual record, for direct access to manual record interface; manually enable/disable record</w:t>
      </w:r>
    </w:p>
    <w:p w:rsidR="00810563" w:rsidRPr="00810563" w:rsidRDefault="00810563" w:rsidP="00810563">
      <w:pPr>
        <w:numPr>
          <w:ilvl w:val="0"/>
          <w:numId w:val="4"/>
        </w:numPr>
        <w:spacing w:line="180" w:lineRule="exact"/>
        <w:rPr>
          <w:rFonts w:ascii="Times New Roman" w:hAnsi="Times New Roman"/>
          <w:sz w:val="18"/>
          <w:szCs w:val="18"/>
        </w:rPr>
      </w:pPr>
      <w:r w:rsidRPr="00810563">
        <w:rPr>
          <w:rFonts w:ascii="Times New Roman" w:hAnsi="Times New Roman"/>
          <w:b/>
          <w:sz w:val="18"/>
          <w:szCs w:val="18"/>
        </w:rPr>
        <w:t>8TUV/PTZ</w:t>
      </w:r>
      <w:r w:rsidRPr="00810563">
        <w:rPr>
          <w:rFonts w:ascii="Times New Roman" w:hAnsi="Times New Roman"/>
          <w:sz w:val="18"/>
          <w:szCs w:val="18"/>
        </w:rPr>
        <w:t>: (1) Enter numeral “8”; (2) Enter letters “TUV”; (3) Access PTZ control interface</w:t>
      </w:r>
    </w:p>
    <w:p w:rsidR="00810563" w:rsidRPr="00810563" w:rsidRDefault="00810563" w:rsidP="00810563">
      <w:pPr>
        <w:numPr>
          <w:ilvl w:val="0"/>
          <w:numId w:val="4"/>
        </w:numPr>
        <w:spacing w:line="180" w:lineRule="exact"/>
        <w:rPr>
          <w:rFonts w:ascii="Times New Roman" w:hAnsi="Times New Roman"/>
          <w:sz w:val="18"/>
          <w:szCs w:val="18"/>
        </w:rPr>
      </w:pPr>
      <w:r w:rsidRPr="00810563">
        <w:rPr>
          <w:rFonts w:ascii="Times New Roman" w:hAnsi="Times New Roman"/>
          <w:b/>
          <w:sz w:val="18"/>
          <w:szCs w:val="18"/>
        </w:rPr>
        <w:t>9WXYZ/PREV</w:t>
      </w:r>
      <w:r w:rsidRPr="00810563">
        <w:rPr>
          <w:rFonts w:ascii="Times New Roman" w:hAnsi="Times New Roman"/>
          <w:sz w:val="18"/>
          <w:szCs w:val="18"/>
        </w:rPr>
        <w:t>: (1) Enter numeral “9”; (2) Enter letters “WXYZ”; (3) Multi-camera display in live view.</w:t>
      </w:r>
    </w:p>
    <w:p w:rsidR="00810563" w:rsidRPr="00810563" w:rsidRDefault="00810563" w:rsidP="00810563">
      <w:pPr>
        <w:numPr>
          <w:ilvl w:val="0"/>
          <w:numId w:val="4"/>
        </w:numPr>
        <w:spacing w:line="180" w:lineRule="exact"/>
        <w:rPr>
          <w:rFonts w:ascii="Times New Roman" w:hAnsi="Times New Roman"/>
          <w:sz w:val="18"/>
          <w:szCs w:val="18"/>
        </w:rPr>
      </w:pPr>
      <w:r w:rsidRPr="00810563">
        <w:rPr>
          <w:rFonts w:ascii="Times New Roman" w:hAnsi="Times New Roman"/>
          <w:b/>
          <w:sz w:val="18"/>
          <w:szCs w:val="18"/>
        </w:rPr>
        <w:t>0/A</w:t>
      </w:r>
      <w:r w:rsidRPr="00810563">
        <w:rPr>
          <w:rFonts w:ascii="Times New Roman" w:hAnsi="Times New Roman"/>
          <w:sz w:val="18"/>
          <w:szCs w:val="18"/>
        </w:rPr>
        <w:t>:</w:t>
      </w:r>
      <w:r w:rsidRPr="00810563">
        <w:rPr>
          <w:rFonts w:ascii="Times New Roman" w:hAnsi="Times New Roman"/>
          <w:b/>
          <w:sz w:val="18"/>
          <w:szCs w:val="18"/>
        </w:rPr>
        <w:t xml:space="preserve"> </w:t>
      </w:r>
      <w:r w:rsidRPr="00810563">
        <w:rPr>
          <w:rFonts w:ascii="Times New Roman" w:hAnsi="Times New Roman"/>
          <w:sz w:val="18"/>
          <w:szCs w:val="18"/>
        </w:rPr>
        <w:t>(1) Enter numeral “0”; (2) switch between input methods (upper and lowercase alphabet, symbols and numeric input)</w:t>
      </w:r>
    </w:p>
    <w:p w:rsidR="00810563" w:rsidRPr="00810563" w:rsidRDefault="00810563" w:rsidP="00810563">
      <w:pPr>
        <w:numPr>
          <w:ilvl w:val="0"/>
          <w:numId w:val="5"/>
        </w:numPr>
        <w:autoSpaceDE w:val="0"/>
        <w:autoSpaceDN w:val="0"/>
        <w:adjustRightInd w:val="0"/>
        <w:jc w:val="left"/>
        <w:rPr>
          <w:rFonts w:ascii="Times New Roman" w:hAnsi="Times New Roman"/>
          <w:b/>
          <w:sz w:val="18"/>
          <w:szCs w:val="18"/>
        </w:rPr>
      </w:pPr>
      <w:r w:rsidRPr="00810563">
        <w:rPr>
          <w:rFonts w:ascii="Times New Roman" w:hAnsi="Times New Roman"/>
          <w:b/>
          <w:sz w:val="18"/>
          <w:szCs w:val="18"/>
        </w:rPr>
        <w:t xml:space="preserve">SHIFT: </w:t>
      </w:r>
      <w:r w:rsidRPr="00810563">
        <w:rPr>
          <w:rFonts w:ascii="Times New Roman" w:hAnsi="Times New Roman"/>
          <w:sz w:val="18"/>
          <w:szCs w:val="18"/>
        </w:rPr>
        <w:t xml:space="preserve">Switch of compound keys between the numeric/letter input and functional control. </w:t>
      </w:r>
    </w:p>
    <w:p w:rsidR="00810563" w:rsidRPr="00810563" w:rsidRDefault="00810563" w:rsidP="00810563">
      <w:pPr>
        <w:numPr>
          <w:ilvl w:val="0"/>
          <w:numId w:val="5"/>
        </w:numPr>
        <w:autoSpaceDE w:val="0"/>
        <w:autoSpaceDN w:val="0"/>
        <w:adjustRightInd w:val="0"/>
        <w:jc w:val="left"/>
        <w:rPr>
          <w:rFonts w:ascii="Times New Roman" w:hAnsi="Times New Roman"/>
          <w:b/>
          <w:sz w:val="18"/>
          <w:szCs w:val="18"/>
        </w:rPr>
      </w:pPr>
      <w:r w:rsidRPr="00810563">
        <w:rPr>
          <w:rFonts w:ascii="Times New Roman" w:hAnsi="Times New Roman"/>
          <w:b/>
          <w:sz w:val="18"/>
          <w:szCs w:val="18"/>
        </w:rPr>
        <w:t xml:space="preserve">Control Buttons: </w:t>
      </w:r>
    </w:p>
    <w:p w:rsidR="00810563" w:rsidRPr="00810563" w:rsidRDefault="00810563" w:rsidP="00810563">
      <w:pPr>
        <w:numPr>
          <w:ilvl w:val="0"/>
          <w:numId w:val="4"/>
        </w:numPr>
        <w:autoSpaceDE w:val="0"/>
        <w:autoSpaceDN w:val="0"/>
        <w:adjustRightInd w:val="0"/>
        <w:jc w:val="left"/>
        <w:rPr>
          <w:rFonts w:ascii="Times New Roman" w:hAnsi="Times New Roman"/>
          <w:sz w:val="18"/>
          <w:szCs w:val="18"/>
        </w:rPr>
      </w:pPr>
      <w:r w:rsidRPr="00810563">
        <w:rPr>
          <w:rFonts w:ascii="Times New Roman" w:hAnsi="Times New Roman"/>
          <w:b/>
          <w:sz w:val="18"/>
          <w:szCs w:val="18"/>
        </w:rPr>
        <w:t>Directional buttons:</w:t>
      </w:r>
      <w:r w:rsidRPr="00810563">
        <w:rPr>
          <w:rFonts w:ascii="Times New Roman" w:hAnsi="Times New Roman"/>
          <w:sz w:val="18"/>
          <w:szCs w:val="18"/>
        </w:rPr>
        <w:t xml:space="preserve"> In menu mode, the </w:t>
      </w:r>
      <w:r w:rsidRPr="00810563">
        <w:rPr>
          <w:rFonts w:ascii="Times New Roman" w:hAnsi="Times New Roman"/>
          <w:i/>
          <w:sz w:val="18"/>
          <w:szCs w:val="18"/>
        </w:rPr>
        <w:t>direction</w:t>
      </w:r>
      <w:r w:rsidRPr="00810563">
        <w:rPr>
          <w:rFonts w:ascii="Times New Roman" w:hAnsi="Times New Roman"/>
          <w:sz w:val="18"/>
          <w:szCs w:val="18"/>
        </w:rPr>
        <w:t xml:space="preserve"> buttons are used to navigate between different fields and items and select setting parameters. In playback mode, the </w:t>
      </w:r>
      <w:r w:rsidRPr="00810563">
        <w:rPr>
          <w:rFonts w:ascii="Times New Roman" w:hAnsi="Times New Roman"/>
          <w:i/>
          <w:sz w:val="18"/>
          <w:szCs w:val="18"/>
        </w:rPr>
        <w:t>Up</w:t>
      </w:r>
      <w:r w:rsidRPr="00810563">
        <w:rPr>
          <w:rFonts w:ascii="Times New Roman" w:hAnsi="Times New Roman"/>
          <w:sz w:val="18"/>
          <w:szCs w:val="18"/>
        </w:rPr>
        <w:t xml:space="preserve"> and </w:t>
      </w:r>
      <w:r w:rsidRPr="00810563">
        <w:rPr>
          <w:rFonts w:ascii="Times New Roman" w:hAnsi="Times New Roman"/>
          <w:i/>
          <w:sz w:val="18"/>
          <w:szCs w:val="18"/>
        </w:rPr>
        <w:t>Down</w:t>
      </w:r>
      <w:r w:rsidRPr="00810563">
        <w:rPr>
          <w:rFonts w:ascii="Times New Roman" w:hAnsi="Times New Roman"/>
          <w:sz w:val="18"/>
          <w:szCs w:val="18"/>
        </w:rPr>
        <w:t xml:space="preserve"> </w:t>
      </w:r>
      <w:r w:rsidRPr="00810563">
        <w:rPr>
          <w:rFonts w:ascii="Times New Roman" w:hAnsi="Times New Roman"/>
          <w:sz w:val="18"/>
          <w:szCs w:val="18"/>
        </w:rPr>
        <w:lastRenderedPageBreak/>
        <w:t xml:space="preserve">buttons are used to speed up and slow down record play, and the </w:t>
      </w:r>
      <w:r w:rsidRPr="00810563">
        <w:rPr>
          <w:rFonts w:ascii="Times New Roman" w:hAnsi="Times New Roman"/>
          <w:i/>
          <w:sz w:val="18"/>
          <w:szCs w:val="18"/>
        </w:rPr>
        <w:t>Left</w:t>
      </w:r>
      <w:r w:rsidRPr="00810563">
        <w:rPr>
          <w:rFonts w:ascii="Times New Roman" w:hAnsi="Times New Roman"/>
          <w:sz w:val="18"/>
          <w:szCs w:val="18"/>
        </w:rPr>
        <w:t xml:space="preserve"> and </w:t>
      </w:r>
      <w:r w:rsidRPr="00810563">
        <w:rPr>
          <w:rFonts w:ascii="Times New Roman" w:hAnsi="Times New Roman"/>
          <w:i/>
          <w:sz w:val="18"/>
          <w:szCs w:val="18"/>
        </w:rPr>
        <w:t>Right</w:t>
      </w:r>
      <w:r w:rsidRPr="00810563">
        <w:rPr>
          <w:rFonts w:ascii="Times New Roman" w:hAnsi="Times New Roman"/>
          <w:sz w:val="18"/>
          <w:szCs w:val="18"/>
        </w:rPr>
        <w:t xml:space="preserve"> buttons are used to select the recording 30s forwards or backwards. In live view mode, these buttons can be used to cycle through channels. </w:t>
      </w:r>
    </w:p>
    <w:p w:rsidR="00810563" w:rsidRPr="00810563" w:rsidRDefault="00810563" w:rsidP="00810563">
      <w:pPr>
        <w:numPr>
          <w:ilvl w:val="0"/>
          <w:numId w:val="4"/>
        </w:numPr>
        <w:autoSpaceDE w:val="0"/>
        <w:autoSpaceDN w:val="0"/>
        <w:adjustRightInd w:val="0"/>
        <w:jc w:val="left"/>
        <w:rPr>
          <w:rFonts w:ascii="Times New Roman" w:hAnsi="Times New Roman"/>
          <w:sz w:val="18"/>
          <w:szCs w:val="18"/>
        </w:rPr>
      </w:pPr>
      <w:r w:rsidRPr="00810563">
        <w:rPr>
          <w:rFonts w:ascii="Times New Roman" w:hAnsi="Times New Roman"/>
          <w:b/>
          <w:sz w:val="18"/>
          <w:szCs w:val="18"/>
        </w:rPr>
        <w:t>Enter:</w:t>
      </w:r>
      <w:r w:rsidRPr="00810563">
        <w:rPr>
          <w:rFonts w:ascii="Times New Roman" w:hAnsi="Times New Roman"/>
          <w:sz w:val="18"/>
          <w:szCs w:val="18"/>
        </w:rPr>
        <w:t xml:space="preserve"> The</w:t>
      </w:r>
      <w:r w:rsidRPr="00810563">
        <w:rPr>
          <w:rFonts w:ascii="Times New Roman" w:hAnsi="Times New Roman"/>
          <w:i/>
          <w:sz w:val="18"/>
          <w:szCs w:val="18"/>
        </w:rPr>
        <w:t xml:space="preserve"> Enter</w:t>
      </w:r>
      <w:r w:rsidRPr="00810563">
        <w:rPr>
          <w:rFonts w:ascii="Times New Roman" w:hAnsi="Times New Roman"/>
          <w:sz w:val="18"/>
          <w:szCs w:val="18"/>
        </w:rPr>
        <w:t xml:space="preserve"> button is used to confirm selection in menu mode; or used to select</w:t>
      </w:r>
      <w:r w:rsidRPr="00810563">
        <w:rPr>
          <w:rFonts w:ascii="Times New Roman" w:hAnsi="Times New Roman"/>
          <w:i/>
          <w:sz w:val="18"/>
          <w:szCs w:val="18"/>
        </w:rPr>
        <w:t xml:space="preserve"> </w:t>
      </w:r>
      <w:r w:rsidRPr="00810563">
        <w:rPr>
          <w:rFonts w:ascii="Times New Roman" w:hAnsi="Times New Roman"/>
          <w:sz w:val="18"/>
          <w:szCs w:val="18"/>
        </w:rPr>
        <w:t xml:space="preserve">checkbox fields and ON/OFF switch. In playback mode, it can be used to play or </w:t>
      </w:r>
      <w:proofErr w:type="gramStart"/>
      <w:r w:rsidRPr="00810563">
        <w:rPr>
          <w:rFonts w:ascii="Times New Roman" w:hAnsi="Times New Roman"/>
          <w:sz w:val="18"/>
          <w:szCs w:val="18"/>
        </w:rPr>
        <w:t>pause</w:t>
      </w:r>
      <w:proofErr w:type="gramEnd"/>
      <w:r w:rsidRPr="00810563">
        <w:rPr>
          <w:rFonts w:ascii="Times New Roman" w:hAnsi="Times New Roman"/>
          <w:sz w:val="18"/>
          <w:szCs w:val="18"/>
        </w:rPr>
        <w:t xml:space="preserve"> the video. In single-frame play mode, pressing the </w:t>
      </w:r>
      <w:r w:rsidRPr="00810563">
        <w:rPr>
          <w:rFonts w:ascii="Times New Roman" w:hAnsi="Times New Roman"/>
          <w:i/>
          <w:sz w:val="18"/>
          <w:szCs w:val="18"/>
        </w:rPr>
        <w:t>Enter</w:t>
      </w:r>
      <w:r w:rsidRPr="00810563">
        <w:rPr>
          <w:rFonts w:ascii="Times New Roman" w:hAnsi="Times New Roman"/>
          <w:sz w:val="18"/>
          <w:szCs w:val="18"/>
        </w:rPr>
        <w:t xml:space="preserve"> button will advance the video by a single frame. And in auto sequence view mode, the buttons can be used to pause / resume auto sequence. </w:t>
      </w:r>
    </w:p>
    <w:p w:rsidR="00810563" w:rsidRPr="00810563" w:rsidRDefault="00810563" w:rsidP="00810563">
      <w:pPr>
        <w:numPr>
          <w:ilvl w:val="0"/>
          <w:numId w:val="5"/>
        </w:numPr>
        <w:autoSpaceDE w:val="0"/>
        <w:autoSpaceDN w:val="0"/>
        <w:adjustRightInd w:val="0"/>
        <w:jc w:val="left"/>
        <w:rPr>
          <w:rFonts w:ascii="Times New Roman" w:hAnsi="Times New Roman"/>
          <w:b/>
          <w:sz w:val="18"/>
          <w:szCs w:val="18"/>
        </w:rPr>
      </w:pPr>
      <w:r w:rsidRPr="00810563">
        <w:rPr>
          <w:rFonts w:ascii="Times New Roman" w:hAnsi="Times New Roman"/>
          <w:b/>
          <w:sz w:val="18"/>
          <w:szCs w:val="18"/>
        </w:rPr>
        <w:t>USB Interface:</w:t>
      </w:r>
      <w:r w:rsidRPr="00810563">
        <w:rPr>
          <w:rFonts w:ascii="Times New Roman" w:hAnsi="Times New Roman"/>
          <w:sz w:val="18"/>
          <w:szCs w:val="18"/>
        </w:rPr>
        <w:t xml:space="preserve"> Connects USB mouse or USE flash memory devices.</w:t>
      </w:r>
    </w:p>
    <w:p w:rsidR="00810563" w:rsidRPr="00810563" w:rsidRDefault="00810563" w:rsidP="00810563">
      <w:pPr>
        <w:autoSpaceDE w:val="0"/>
        <w:autoSpaceDN w:val="0"/>
        <w:adjustRightInd w:val="0"/>
        <w:ind w:left="153" w:hangingChars="85" w:hanging="153"/>
        <w:jc w:val="left"/>
        <w:rPr>
          <w:rFonts w:ascii="Times New Roman" w:hAnsi="Times New Roman"/>
          <w:sz w:val="18"/>
          <w:szCs w:val="18"/>
        </w:rPr>
      </w:pPr>
    </w:p>
    <w:p w:rsidR="00810563" w:rsidRPr="00810563" w:rsidRDefault="00810563" w:rsidP="00810563">
      <w:pPr>
        <w:rPr>
          <w:rFonts w:ascii="Times New Roman" w:hAnsi="Times New Roman"/>
          <w:sz w:val="18"/>
          <w:szCs w:val="18"/>
        </w:rPr>
      </w:pPr>
      <w:r w:rsidRPr="00810563">
        <w:rPr>
          <w:rFonts w:ascii="Times New Roman" w:hAnsi="Times New Roman"/>
          <w:noProof/>
          <w:sz w:val="18"/>
          <w:szCs w:val="18"/>
        </w:rPr>
        <w:drawing>
          <wp:inline distT="0" distB="0" distL="0" distR="0" wp14:anchorId="65DA9510" wp14:editId="0D957EDA">
            <wp:extent cx="5090795" cy="1228090"/>
            <wp:effectExtent l="0" t="0" r="0" b="0"/>
            <wp:docPr id="24" name="Picture 24" descr="bac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ckend"/>
                    <pic:cNvPicPr>
                      <a:picLocks noChangeAspect="1" noChangeArrowheads="1"/>
                    </pic:cNvPicPr>
                  </pic:nvPicPr>
                  <pic:blipFill>
                    <a:blip r:embed="rId30">
                      <a:extLst>
                        <a:ext uri="{28A0092B-C50C-407E-A947-70E740481C1C}">
                          <a14:useLocalDpi xmlns:a14="http://schemas.microsoft.com/office/drawing/2010/main" val="0"/>
                        </a:ext>
                      </a:extLst>
                    </a:blip>
                    <a:srcRect r="45856" b="72101"/>
                    <a:stretch>
                      <a:fillRect/>
                    </a:stretch>
                  </pic:blipFill>
                  <pic:spPr bwMode="auto">
                    <a:xfrm>
                      <a:off x="0" y="0"/>
                      <a:ext cx="5090795" cy="1228090"/>
                    </a:xfrm>
                    <a:prstGeom prst="rect">
                      <a:avLst/>
                    </a:prstGeom>
                    <a:noFill/>
                    <a:ln>
                      <a:noFill/>
                    </a:ln>
                  </pic:spPr>
                </pic:pic>
              </a:graphicData>
            </a:graphic>
          </wp:inline>
        </w:drawing>
      </w:r>
    </w:p>
    <w:p w:rsidR="00810563" w:rsidRPr="00810563" w:rsidRDefault="00390BF1" w:rsidP="00810563">
      <w:pPr>
        <w:rPr>
          <w:rFonts w:ascii="Times New Roman" w:hAnsi="Times New Roman"/>
          <w:b/>
          <w:sz w:val="18"/>
          <w:szCs w:val="18"/>
        </w:rPr>
      </w:pPr>
      <w:r>
        <w:rPr>
          <w:rFonts w:ascii="Times New Roman" w:hAnsi="Times New Roman"/>
          <w:b/>
          <w:sz w:val="18"/>
          <w:szCs w:val="18"/>
        </w:rPr>
        <w:t>Figure</w:t>
      </w:r>
      <w:r>
        <w:rPr>
          <w:rFonts w:ascii="Times New Roman" w:hAnsi="Times New Roman" w:hint="eastAsia"/>
          <w:b/>
          <w:sz w:val="18"/>
          <w:szCs w:val="18"/>
        </w:rPr>
        <w:t>2</w:t>
      </w:r>
      <w:bookmarkStart w:id="2" w:name="_GoBack"/>
      <w:bookmarkEnd w:id="2"/>
      <w:r w:rsidR="00810563" w:rsidRPr="00810563">
        <w:rPr>
          <w:rFonts w:ascii="Times New Roman" w:hAnsi="Times New Roman"/>
          <w:b/>
          <w:sz w:val="18"/>
          <w:szCs w:val="18"/>
        </w:rPr>
        <w:t xml:space="preserve">. DS-7608NI-S DVR Front Panel  </w:t>
      </w:r>
    </w:p>
    <w:p w:rsidR="00810563" w:rsidRPr="00810563" w:rsidRDefault="002E4D86" w:rsidP="00810563">
      <w:pPr>
        <w:rPr>
          <w:rFonts w:ascii="Times New Roman" w:hAnsi="Times New Roman"/>
          <w:sz w:val="18"/>
          <w:szCs w:val="18"/>
        </w:rPr>
      </w:pPr>
      <w:r>
        <w:rPr>
          <w:rFonts w:ascii="Times New Roman" w:hAnsi="Times New Roman"/>
          <w:b/>
          <w:sz w:val="18"/>
          <w:szCs w:val="18"/>
        </w:rPr>
        <w:pict>
          <v:rect id="_x0000_i1026" style="width:426.8pt;height:1.25pt;mso-position-horizontal-relative:page;mso-position-vertical-relative:page" o:hrpct="988" o:hrstd="t" o:hr="t" fillcolor="#a0a0a0" stroked="f"/>
        </w:pict>
      </w:r>
    </w:p>
    <w:p w:rsidR="00810563" w:rsidRPr="00810563" w:rsidRDefault="00810563" w:rsidP="00810563">
      <w:pPr>
        <w:rPr>
          <w:rFonts w:ascii="Times New Roman" w:hAnsi="Times New Roman"/>
          <w:sz w:val="18"/>
          <w:szCs w:val="18"/>
        </w:rPr>
      </w:pPr>
    </w:p>
    <w:p w:rsidR="00810563" w:rsidRPr="00810563" w:rsidRDefault="00810563" w:rsidP="00810563">
      <w:pPr>
        <w:autoSpaceDE w:val="0"/>
        <w:autoSpaceDN w:val="0"/>
        <w:adjustRightInd w:val="0"/>
        <w:ind w:left="153" w:hangingChars="85" w:hanging="153"/>
        <w:jc w:val="left"/>
        <w:rPr>
          <w:rFonts w:ascii="Times New Roman" w:hAnsi="Times New Roman"/>
          <w:sz w:val="18"/>
          <w:szCs w:val="18"/>
        </w:rPr>
      </w:pPr>
      <w:r w:rsidRPr="00810563">
        <w:rPr>
          <w:rFonts w:ascii="Times New Roman" w:hAnsi="Times New Roman"/>
          <w:sz w:val="18"/>
          <w:szCs w:val="18"/>
        </w:rPr>
        <w:t xml:space="preserve">The controls on the front panel include: </w:t>
      </w:r>
    </w:p>
    <w:p w:rsidR="00810563" w:rsidRPr="00810563" w:rsidRDefault="00810563" w:rsidP="00810563">
      <w:pPr>
        <w:numPr>
          <w:ilvl w:val="0"/>
          <w:numId w:val="6"/>
        </w:numPr>
        <w:autoSpaceDE w:val="0"/>
        <w:autoSpaceDN w:val="0"/>
        <w:adjustRightInd w:val="0"/>
        <w:jc w:val="left"/>
        <w:rPr>
          <w:rFonts w:ascii="Times New Roman" w:hAnsi="Times New Roman"/>
          <w:sz w:val="18"/>
          <w:szCs w:val="18"/>
        </w:rPr>
      </w:pPr>
      <w:r w:rsidRPr="00810563">
        <w:rPr>
          <w:rFonts w:ascii="Times New Roman" w:hAnsi="Times New Roman"/>
          <w:b/>
          <w:sz w:val="18"/>
          <w:szCs w:val="18"/>
        </w:rPr>
        <w:t>USB Interface:</w:t>
      </w:r>
      <w:r w:rsidRPr="00810563">
        <w:rPr>
          <w:rFonts w:ascii="Times New Roman" w:hAnsi="Times New Roman"/>
          <w:sz w:val="18"/>
          <w:szCs w:val="18"/>
        </w:rPr>
        <w:t xml:space="preserve"> Connect USB mouse or USE flash memory devices.</w:t>
      </w:r>
    </w:p>
    <w:p w:rsidR="00810563" w:rsidRPr="00810563" w:rsidRDefault="00810563" w:rsidP="00810563">
      <w:pPr>
        <w:numPr>
          <w:ilvl w:val="0"/>
          <w:numId w:val="6"/>
        </w:numPr>
        <w:autoSpaceDE w:val="0"/>
        <w:autoSpaceDN w:val="0"/>
        <w:adjustRightInd w:val="0"/>
        <w:jc w:val="left"/>
        <w:rPr>
          <w:rFonts w:ascii="Times New Roman" w:hAnsi="Times New Roman"/>
          <w:sz w:val="18"/>
          <w:szCs w:val="18"/>
        </w:rPr>
      </w:pPr>
      <w:r w:rsidRPr="00810563">
        <w:rPr>
          <w:rFonts w:ascii="Times New Roman" w:hAnsi="Times New Roman"/>
          <w:b/>
          <w:sz w:val="18"/>
          <w:szCs w:val="18"/>
        </w:rPr>
        <w:t>Status Indicators</w:t>
      </w:r>
      <w:r w:rsidRPr="00810563">
        <w:rPr>
          <w:rFonts w:ascii="Times New Roman" w:hAnsi="Times New Roman"/>
          <w:sz w:val="18"/>
          <w:szCs w:val="18"/>
        </w:rPr>
        <w:t>:</w:t>
      </w:r>
    </w:p>
    <w:p w:rsidR="00810563" w:rsidRPr="00810563" w:rsidRDefault="00810563" w:rsidP="00810563">
      <w:pPr>
        <w:numPr>
          <w:ilvl w:val="0"/>
          <w:numId w:val="9"/>
        </w:numPr>
        <w:autoSpaceDE w:val="0"/>
        <w:autoSpaceDN w:val="0"/>
        <w:adjustRightInd w:val="0"/>
        <w:jc w:val="left"/>
        <w:rPr>
          <w:rFonts w:ascii="Times New Roman" w:hAnsi="Times New Roman"/>
          <w:sz w:val="18"/>
          <w:szCs w:val="18"/>
        </w:rPr>
      </w:pPr>
      <w:r w:rsidRPr="00810563">
        <w:rPr>
          <w:rFonts w:ascii="Times New Roman" w:hAnsi="Times New Roman"/>
          <w:b/>
          <w:sz w:val="18"/>
          <w:szCs w:val="18"/>
        </w:rPr>
        <w:t>POWER</w:t>
      </w:r>
      <w:r w:rsidRPr="00810563">
        <w:rPr>
          <w:rFonts w:ascii="Times New Roman" w:hAnsi="Times New Roman"/>
          <w:sz w:val="18"/>
          <w:szCs w:val="18"/>
        </w:rPr>
        <w:t>: the POWER indicator turns green when NVR is powered up.</w:t>
      </w:r>
    </w:p>
    <w:p w:rsidR="00810563" w:rsidRPr="00810563" w:rsidRDefault="00810563" w:rsidP="00810563">
      <w:pPr>
        <w:numPr>
          <w:ilvl w:val="0"/>
          <w:numId w:val="9"/>
        </w:numPr>
        <w:autoSpaceDE w:val="0"/>
        <w:autoSpaceDN w:val="0"/>
        <w:adjustRightInd w:val="0"/>
        <w:jc w:val="left"/>
        <w:rPr>
          <w:rFonts w:ascii="Times New Roman" w:hAnsi="Times New Roman"/>
          <w:sz w:val="18"/>
          <w:szCs w:val="18"/>
        </w:rPr>
      </w:pPr>
      <w:r w:rsidRPr="00810563">
        <w:rPr>
          <w:rFonts w:ascii="Times New Roman" w:hAnsi="Times New Roman"/>
          <w:b/>
          <w:sz w:val="18"/>
          <w:szCs w:val="18"/>
        </w:rPr>
        <w:t>READY</w:t>
      </w:r>
      <w:r w:rsidRPr="00810563">
        <w:rPr>
          <w:rFonts w:ascii="Times New Roman" w:hAnsi="Times New Roman"/>
          <w:sz w:val="18"/>
          <w:szCs w:val="18"/>
        </w:rPr>
        <w:t>: the indicator lights in green when the device is running normally.</w:t>
      </w:r>
    </w:p>
    <w:p w:rsidR="00810563" w:rsidRPr="00810563" w:rsidRDefault="00810563" w:rsidP="00810563">
      <w:pPr>
        <w:numPr>
          <w:ilvl w:val="0"/>
          <w:numId w:val="9"/>
        </w:numPr>
        <w:autoSpaceDE w:val="0"/>
        <w:autoSpaceDN w:val="0"/>
        <w:adjustRightInd w:val="0"/>
        <w:jc w:val="left"/>
        <w:rPr>
          <w:rFonts w:ascii="Times New Roman" w:hAnsi="Times New Roman"/>
          <w:sz w:val="18"/>
          <w:szCs w:val="18"/>
        </w:rPr>
      </w:pPr>
      <w:r w:rsidRPr="00810563">
        <w:rPr>
          <w:rFonts w:ascii="Times New Roman" w:hAnsi="Times New Roman"/>
          <w:b/>
          <w:sz w:val="18"/>
          <w:szCs w:val="18"/>
        </w:rPr>
        <w:t>STATUS</w:t>
      </w:r>
      <w:r w:rsidRPr="00810563">
        <w:rPr>
          <w:rFonts w:ascii="Times New Roman" w:hAnsi="Times New Roman"/>
          <w:sz w:val="18"/>
          <w:szCs w:val="18"/>
        </w:rPr>
        <w:t>: the indicator</w:t>
      </w:r>
      <w:r w:rsidRPr="00810563">
        <w:rPr>
          <w:rFonts w:ascii="Times New Roman" w:eastAsia="Times New Roman" w:hAnsi="Times New Roman"/>
          <w:sz w:val="18"/>
          <w:szCs w:val="18"/>
        </w:rPr>
        <w:t>: 1.</w:t>
      </w:r>
      <w:r w:rsidRPr="00810563">
        <w:rPr>
          <w:rFonts w:ascii="Times New Roman" w:hAnsi="Times New Roman"/>
          <w:sz w:val="18"/>
          <w:szCs w:val="18"/>
        </w:rPr>
        <w:t xml:space="preserve"> Lights</w:t>
      </w:r>
      <w:r w:rsidRPr="00810563">
        <w:rPr>
          <w:rFonts w:ascii="Times New Roman" w:eastAsia="Times New Roman" w:hAnsi="Times New Roman"/>
          <w:sz w:val="18"/>
          <w:szCs w:val="18"/>
        </w:rPr>
        <w:t xml:space="preserve"> in green </w:t>
      </w:r>
      <w:r w:rsidRPr="00810563">
        <w:rPr>
          <w:rFonts w:ascii="Times New Roman" w:hAnsi="Times New Roman"/>
          <w:sz w:val="18"/>
          <w:szCs w:val="18"/>
        </w:rPr>
        <w:t xml:space="preserve">when the </w:t>
      </w:r>
      <w:r w:rsidRPr="00810563">
        <w:rPr>
          <w:rFonts w:ascii="Times New Roman" w:eastAsia="Times New Roman" w:hAnsi="Times New Roman"/>
          <w:sz w:val="18"/>
          <w:szCs w:val="18"/>
        </w:rPr>
        <w:t xml:space="preserve">IR remote control is </w:t>
      </w:r>
      <w:r w:rsidRPr="00810563">
        <w:rPr>
          <w:rFonts w:ascii="Times New Roman" w:hAnsi="Times New Roman"/>
          <w:sz w:val="18"/>
          <w:szCs w:val="18"/>
        </w:rPr>
        <w:t>enabled</w:t>
      </w:r>
      <w:r w:rsidRPr="00810563">
        <w:rPr>
          <w:rFonts w:ascii="Times New Roman" w:eastAsia="Times New Roman" w:hAnsi="Times New Roman"/>
          <w:sz w:val="18"/>
          <w:szCs w:val="18"/>
        </w:rPr>
        <w:t xml:space="preserve">; 2. Lights in red when the </w:t>
      </w:r>
      <w:r w:rsidRPr="00810563">
        <w:rPr>
          <w:rFonts w:ascii="Times New Roman" w:hAnsi="Times New Roman"/>
          <w:sz w:val="18"/>
          <w:szCs w:val="18"/>
        </w:rPr>
        <w:t>compound key</w:t>
      </w:r>
      <w:r w:rsidRPr="00810563">
        <w:rPr>
          <w:rFonts w:ascii="Times New Roman" w:eastAsia="Times New Roman" w:hAnsi="Times New Roman"/>
          <w:sz w:val="18"/>
          <w:szCs w:val="18"/>
        </w:rPr>
        <w:t xml:space="preserve"> (SHIFT)</w:t>
      </w:r>
      <w:r w:rsidRPr="00810563">
        <w:rPr>
          <w:rFonts w:ascii="Times New Roman" w:hAnsi="Times New Roman"/>
          <w:sz w:val="18"/>
          <w:szCs w:val="18"/>
        </w:rPr>
        <w:t xml:space="preserve"> is used</w:t>
      </w:r>
      <w:r w:rsidRPr="00810563">
        <w:rPr>
          <w:rFonts w:ascii="Times New Roman" w:eastAsia="Times New Roman" w:hAnsi="Times New Roman"/>
          <w:sz w:val="18"/>
          <w:szCs w:val="18"/>
        </w:rPr>
        <w:t>.</w:t>
      </w:r>
    </w:p>
    <w:p w:rsidR="00810563" w:rsidRPr="00810563" w:rsidRDefault="00810563" w:rsidP="00810563">
      <w:pPr>
        <w:numPr>
          <w:ilvl w:val="0"/>
          <w:numId w:val="9"/>
        </w:numPr>
        <w:autoSpaceDE w:val="0"/>
        <w:autoSpaceDN w:val="0"/>
        <w:adjustRightInd w:val="0"/>
        <w:jc w:val="left"/>
        <w:rPr>
          <w:rFonts w:ascii="Times New Roman" w:hAnsi="Times New Roman"/>
          <w:sz w:val="18"/>
          <w:szCs w:val="18"/>
        </w:rPr>
      </w:pPr>
      <w:r w:rsidRPr="00810563">
        <w:rPr>
          <w:rFonts w:ascii="Times New Roman" w:hAnsi="Times New Roman"/>
          <w:b/>
          <w:sz w:val="18"/>
          <w:szCs w:val="18"/>
        </w:rPr>
        <w:t>ALARM</w:t>
      </w:r>
      <w:r w:rsidRPr="00810563">
        <w:rPr>
          <w:rFonts w:ascii="Times New Roman" w:hAnsi="Times New Roman"/>
          <w:sz w:val="18"/>
          <w:szCs w:val="18"/>
        </w:rPr>
        <w:t>: the indicator lights in red when there is sensor alarm occurring.</w:t>
      </w:r>
    </w:p>
    <w:p w:rsidR="00810563" w:rsidRPr="00810563" w:rsidRDefault="00810563" w:rsidP="00810563">
      <w:pPr>
        <w:numPr>
          <w:ilvl w:val="0"/>
          <w:numId w:val="9"/>
        </w:numPr>
        <w:autoSpaceDE w:val="0"/>
        <w:autoSpaceDN w:val="0"/>
        <w:adjustRightInd w:val="0"/>
        <w:jc w:val="left"/>
        <w:rPr>
          <w:rFonts w:ascii="Times New Roman" w:hAnsi="Times New Roman"/>
          <w:sz w:val="18"/>
          <w:szCs w:val="18"/>
        </w:rPr>
      </w:pPr>
      <w:r w:rsidRPr="00810563">
        <w:rPr>
          <w:rFonts w:ascii="Times New Roman" w:hAnsi="Times New Roman"/>
          <w:b/>
          <w:sz w:val="18"/>
          <w:szCs w:val="18"/>
        </w:rPr>
        <w:t>HDD</w:t>
      </w:r>
      <w:r w:rsidRPr="00810563">
        <w:rPr>
          <w:rFonts w:ascii="Times New Roman" w:hAnsi="Times New Roman"/>
          <w:sz w:val="18"/>
          <w:szCs w:val="18"/>
        </w:rPr>
        <w:t>: the indicator flickers in red when HDD is reading/writing.</w:t>
      </w:r>
    </w:p>
    <w:p w:rsidR="00810563" w:rsidRPr="00810563" w:rsidRDefault="00810563" w:rsidP="00810563">
      <w:pPr>
        <w:numPr>
          <w:ilvl w:val="0"/>
          <w:numId w:val="9"/>
        </w:numPr>
        <w:autoSpaceDE w:val="0"/>
        <w:autoSpaceDN w:val="0"/>
        <w:adjustRightInd w:val="0"/>
        <w:jc w:val="left"/>
        <w:rPr>
          <w:rFonts w:ascii="Times New Roman" w:hAnsi="Times New Roman"/>
          <w:sz w:val="18"/>
          <w:szCs w:val="18"/>
        </w:rPr>
      </w:pPr>
      <w:proofErr w:type="spellStart"/>
      <w:r w:rsidRPr="00810563">
        <w:rPr>
          <w:rFonts w:ascii="Times New Roman" w:hAnsi="Times New Roman"/>
          <w:b/>
          <w:sz w:val="18"/>
          <w:szCs w:val="18"/>
        </w:rPr>
        <w:t>Tx</w:t>
      </w:r>
      <w:proofErr w:type="spellEnd"/>
      <w:r w:rsidRPr="00810563">
        <w:rPr>
          <w:rFonts w:ascii="Times New Roman" w:hAnsi="Times New Roman"/>
          <w:b/>
          <w:sz w:val="18"/>
          <w:szCs w:val="18"/>
        </w:rPr>
        <w:t>/Rx</w:t>
      </w:r>
      <w:r w:rsidRPr="00810563">
        <w:rPr>
          <w:rFonts w:ascii="Times New Roman" w:hAnsi="Times New Roman"/>
          <w:sz w:val="18"/>
          <w:szCs w:val="18"/>
        </w:rPr>
        <w:t>: TX/RX indicator flickers green when network connection is functioning normally.</w:t>
      </w:r>
    </w:p>
    <w:p w:rsidR="00810563" w:rsidRPr="00810563" w:rsidRDefault="00810563" w:rsidP="00810563">
      <w:pPr>
        <w:numPr>
          <w:ilvl w:val="0"/>
          <w:numId w:val="6"/>
        </w:numPr>
        <w:autoSpaceDE w:val="0"/>
        <w:autoSpaceDN w:val="0"/>
        <w:adjustRightInd w:val="0"/>
        <w:jc w:val="left"/>
        <w:rPr>
          <w:rFonts w:ascii="Times New Roman" w:hAnsi="Times New Roman"/>
          <w:sz w:val="18"/>
          <w:szCs w:val="18"/>
        </w:rPr>
      </w:pPr>
      <w:r w:rsidRPr="00810563">
        <w:rPr>
          <w:rFonts w:ascii="Times New Roman" w:hAnsi="Times New Roman"/>
          <w:b/>
          <w:sz w:val="18"/>
          <w:szCs w:val="18"/>
        </w:rPr>
        <w:t>SHIFT</w:t>
      </w:r>
      <w:r w:rsidRPr="00810563">
        <w:rPr>
          <w:rFonts w:ascii="Times New Roman" w:hAnsi="Times New Roman"/>
          <w:sz w:val="18"/>
          <w:szCs w:val="18"/>
        </w:rPr>
        <w:t>: Switch of compound keys between the numeric/letter input and functional control.</w:t>
      </w:r>
    </w:p>
    <w:p w:rsidR="00810563" w:rsidRPr="00810563" w:rsidRDefault="00810563" w:rsidP="00810563">
      <w:pPr>
        <w:numPr>
          <w:ilvl w:val="0"/>
          <w:numId w:val="6"/>
        </w:numPr>
        <w:autoSpaceDE w:val="0"/>
        <w:autoSpaceDN w:val="0"/>
        <w:adjustRightInd w:val="0"/>
        <w:jc w:val="left"/>
        <w:rPr>
          <w:rFonts w:ascii="Times New Roman" w:hAnsi="Times New Roman"/>
          <w:b/>
          <w:sz w:val="18"/>
          <w:szCs w:val="18"/>
        </w:rPr>
      </w:pPr>
      <w:r w:rsidRPr="00810563">
        <w:rPr>
          <w:rFonts w:ascii="Times New Roman" w:hAnsi="Times New Roman"/>
          <w:b/>
          <w:sz w:val="18"/>
          <w:szCs w:val="18"/>
        </w:rPr>
        <w:t>Compound Buttons:</w:t>
      </w:r>
    </w:p>
    <w:p w:rsidR="00810563" w:rsidRPr="00810563" w:rsidRDefault="00810563" w:rsidP="00810563">
      <w:pPr>
        <w:numPr>
          <w:ilvl w:val="0"/>
          <w:numId w:val="8"/>
        </w:numPr>
        <w:autoSpaceDE w:val="0"/>
        <w:autoSpaceDN w:val="0"/>
        <w:adjustRightInd w:val="0"/>
        <w:spacing w:line="230" w:lineRule="exact"/>
        <w:jc w:val="left"/>
        <w:rPr>
          <w:rFonts w:ascii="Times New Roman" w:hAnsi="Times New Roman"/>
          <w:b/>
          <w:sz w:val="18"/>
          <w:szCs w:val="18"/>
        </w:rPr>
      </w:pPr>
      <w:r w:rsidRPr="00810563">
        <w:rPr>
          <w:rFonts w:ascii="Times New Roman" w:hAnsi="Times New Roman"/>
          <w:b/>
          <w:sz w:val="18"/>
          <w:szCs w:val="18"/>
        </w:rPr>
        <w:t xml:space="preserve">1 MENU: </w:t>
      </w:r>
      <w:r w:rsidRPr="00810563">
        <w:rPr>
          <w:rFonts w:ascii="Times New Roman" w:hAnsi="Times New Roman"/>
          <w:sz w:val="18"/>
          <w:szCs w:val="18"/>
        </w:rPr>
        <w:t>(1) Enter numeral “1”; (2) Access the main menu interface.</w:t>
      </w:r>
    </w:p>
    <w:p w:rsidR="00810563" w:rsidRPr="00810563" w:rsidRDefault="00810563" w:rsidP="00810563">
      <w:pPr>
        <w:numPr>
          <w:ilvl w:val="0"/>
          <w:numId w:val="8"/>
        </w:numPr>
        <w:autoSpaceDE w:val="0"/>
        <w:autoSpaceDN w:val="0"/>
        <w:adjustRightInd w:val="0"/>
        <w:spacing w:line="230" w:lineRule="exact"/>
        <w:jc w:val="left"/>
        <w:rPr>
          <w:rFonts w:ascii="Times New Roman" w:hAnsi="Times New Roman"/>
          <w:b/>
          <w:sz w:val="18"/>
          <w:szCs w:val="18"/>
        </w:rPr>
      </w:pPr>
      <w:r w:rsidRPr="00810563">
        <w:rPr>
          <w:rFonts w:ascii="Times New Roman" w:hAnsi="Times New Roman"/>
          <w:b/>
          <w:sz w:val="18"/>
          <w:szCs w:val="18"/>
        </w:rPr>
        <w:t>2ABC/F1</w:t>
      </w:r>
      <w:r w:rsidRPr="00810563">
        <w:rPr>
          <w:rFonts w:ascii="Times New Roman" w:hAnsi="Times New Roman"/>
          <w:sz w:val="18"/>
          <w:szCs w:val="18"/>
        </w:rPr>
        <w:t>: (1) Enter numeral “2”; (2) Enter letters “ABC”; (3) The F1 button when used in a list field will select all items on the list. In PTZ Control mode, it will turn on/off PTZ light.</w:t>
      </w:r>
    </w:p>
    <w:p w:rsidR="00810563" w:rsidRPr="00810563" w:rsidRDefault="00810563" w:rsidP="00810563">
      <w:pPr>
        <w:numPr>
          <w:ilvl w:val="0"/>
          <w:numId w:val="8"/>
        </w:numPr>
        <w:autoSpaceDE w:val="0"/>
        <w:autoSpaceDN w:val="0"/>
        <w:adjustRightInd w:val="0"/>
        <w:spacing w:line="230" w:lineRule="exact"/>
        <w:jc w:val="left"/>
        <w:rPr>
          <w:rFonts w:ascii="Times New Roman" w:hAnsi="Times New Roman"/>
          <w:b/>
          <w:sz w:val="18"/>
          <w:szCs w:val="18"/>
        </w:rPr>
      </w:pPr>
      <w:r w:rsidRPr="00810563">
        <w:rPr>
          <w:rFonts w:ascii="Times New Roman" w:hAnsi="Times New Roman"/>
          <w:b/>
          <w:sz w:val="18"/>
          <w:szCs w:val="18"/>
        </w:rPr>
        <w:t>3DEF/F2</w:t>
      </w:r>
      <w:r w:rsidRPr="00810563">
        <w:rPr>
          <w:rFonts w:ascii="Times New Roman" w:hAnsi="Times New Roman"/>
          <w:sz w:val="18"/>
          <w:szCs w:val="18"/>
        </w:rPr>
        <w:t>:</w:t>
      </w:r>
      <w:r w:rsidRPr="00810563">
        <w:rPr>
          <w:rFonts w:ascii="Times New Roman" w:hAnsi="Times New Roman"/>
          <w:b/>
          <w:sz w:val="18"/>
          <w:szCs w:val="18"/>
        </w:rPr>
        <w:t xml:space="preserve"> </w:t>
      </w:r>
      <w:r w:rsidRPr="00810563">
        <w:rPr>
          <w:rFonts w:ascii="Times New Roman" w:hAnsi="Times New Roman"/>
          <w:sz w:val="18"/>
          <w:szCs w:val="18"/>
        </w:rPr>
        <w:t>(1) Enter numeral “3”; (2) Enter letters “DEF”; (3) The F2 button is used to cycle through tab pages. It will also bring up the Channel &amp; OSD Position settings.</w:t>
      </w:r>
    </w:p>
    <w:p w:rsidR="00810563" w:rsidRPr="00810563" w:rsidRDefault="00810563" w:rsidP="00810563">
      <w:pPr>
        <w:numPr>
          <w:ilvl w:val="0"/>
          <w:numId w:val="8"/>
        </w:numPr>
        <w:autoSpaceDE w:val="0"/>
        <w:autoSpaceDN w:val="0"/>
        <w:adjustRightInd w:val="0"/>
        <w:spacing w:line="230" w:lineRule="exact"/>
        <w:jc w:val="left"/>
        <w:rPr>
          <w:rFonts w:ascii="Times New Roman" w:hAnsi="Times New Roman"/>
          <w:b/>
          <w:sz w:val="18"/>
          <w:szCs w:val="18"/>
        </w:rPr>
      </w:pPr>
      <w:r w:rsidRPr="00810563">
        <w:rPr>
          <w:rFonts w:ascii="Times New Roman" w:hAnsi="Times New Roman"/>
          <w:b/>
          <w:sz w:val="18"/>
          <w:szCs w:val="18"/>
        </w:rPr>
        <w:t>4GHI/ESC</w:t>
      </w:r>
      <w:r w:rsidRPr="00810563">
        <w:rPr>
          <w:rFonts w:ascii="Times New Roman" w:hAnsi="Times New Roman"/>
          <w:sz w:val="18"/>
          <w:szCs w:val="18"/>
        </w:rPr>
        <w:t>: (1) Enter numeral “4”; (2) Enter letters “GHI”; (3) Exit and back to the previous menu.</w:t>
      </w:r>
    </w:p>
    <w:p w:rsidR="00810563" w:rsidRPr="00810563" w:rsidRDefault="00810563" w:rsidP="00810563">
      <w:pPr>
        <w:numPr>
          <w:ilvl w:val="0"/>
          <w:numId w:val="8"/>
        </w:numPr>
        <w:autoSpaceDE w:val="0"/>
        <w:autoSpaceDN w:val="0"/>
        <w:adjustRightInd w:val="0"/>
        <w:spacing w:line="230" w:lineRule="exact"/>
        <w:jc w:val="left"/>
        <w:rPr>
          <w:rFonts w:ascii="Times New Roman" w:hAnsi="Times New Roman"/>
          <w:b/>
          <w:sz w:val="18"/>
          <w:szCs w:val="18"/>
        </w:rPr>
      </w:pPr>
      <w:r w:rsidRPr="00810563">
        <w:rPr>
          <w:rFonts w:ascii="Times New Roman" w:hAnsi="Times New Roman"/>
          <w:b/>
          <w:sz w:val="18"/>
          <w:szCs w:val="18"/>
        </w:rPr>
        <w:t>5JKL/EDIT</w:t>
      </w:r>
      <w:r w:rsidRPr="00810563">
        <w:rPr>
          <w:rFonts w:ascii="Times New Roman" w:hAnsi="Times New Roman"/>
          <w:sz w:val="18"/>
          <w:szCs w:val="18"/>
        </w:rPr>
        <w:t>: (1) Enter numeral “5”; (2) Enter letters “JKL”; (3) Delete characters before cursor; (4</w:t>
      </w:r>
      <w:proofErr w:type="gramStart"/>
      <w:r w:rsidRPr="00810563">
        <w:rPr>
          <w:rFonts w:ascii="Times New Roman" w:hAnsi="Times New Roman"/>
          <w:sz w:val="18"/>
          <w:szCs w:val="18"/>
        </w:rPr>
        <w:t>)Select</w:t>
      </w:r>
      <w:proofErr w:type="gramEnd"/>
      <w:r w:rsidRPr="00810563">
        <w:rPr>
          <w:rFonts w:ascii="Times New Roman" w:hAnsi="Times New Roman"/>
          <w:sz w:val="18"/>
          <w:szCs w:val="18"/>
        </w:rPr>
        <w:t xml:space="preserve"> the checkbox and ON/OFF switch; (5) Start/stop record clipping in </w:t>
      </w:r>
      <w:r w:rsidRPr="00810563">
        <w:rPr>
          <w:rFonts w:ascii="Times New Roman" w:hAnsi="Times New Roman"/>
          <w:sz w:val="18"/>
          <w:szCs w:val="18"/>
        </w:rPr>
        <w:lastRenderedPageBreak/>
        <w:t>playback.</w:t>
      </w:r>
    </w:p>
    <w:p w:rsidR="00810563" w:rsidRPr="00810563" w:rsidRDefault="00810563" w:rsidP="00810563">
      <w:pPr>
        <w:numPr>
          <w:ilvl w:val="0"/>
          <w:numId w:val="8"/>
        </w:numPr>
        <w:autoSpaceDE w:val="0"/>
        <w:autoSpaceDN w:val="0"/>
        <w:adjustRightInd w:val="0"/>
        <w:spacing w:line="230" w:lineRule="exact"/>
        <w:jc w:val="left"/>
        <w:rPr>
          <w:rFonts w:ascii="Times New Roman" w:hAnsi="Times New Roman"/>
          <w:b/>
          <w:sz w:val="18"/>
          <w:szCs w:val="18"/>
        </w:rPr>
      </w:pPr>
      <w:r w:rsidRPr="00810563">
        <w:rPr>
          <w:rFonts w:ascii="Times New Roman" w:hAnsi="Times New Roman"/>
          <w:b/>
          <w:sz w:val="18"/>
          <w:szCs w:val="18"/>
        </w:rPr>
        <w:t>6MNO/PLAY</w:t>
      </w:r>
      <w:r w:rsidRPr="00810563">
        <w:rPr>
          <w:rFonts w:ascii="Times New Roman" w:hAnsi="Times New Roman"/>
          <w:sz w:val="18"/>
          <w:szCs w:val="18"/>
        </w:rPr>
        <w:t>: (1) Enter numeral “6”; (2) Enter letters “MNO”; (3) Playback, for direct access to playback interface</w:t>
      </w:r>
      <w:r w:rsidRPr="00810563">
        <w:rPr>
          <w:rFonts w:ascii="Times New Roman" w:hAnsi="Times New Roman"/>
          <w:b/>
          <w:sz w:val="18"/>
          <w:szCs w:val="18"/>
        </w:rPr>
        <w:t>.</w:t>
      </w:r>
    </w:p>
    <w:p w:rsidR="00810563" w:rsidRPr="00810563" w:rsidRDefault="00810563" w:rsidP="00810563">
      <w:pPr>
        <w:numPr>
          <w:ilvl w:val="0"/>
          <w:numId w:val="8"/>
        </w:numPr>
        <w:autoSpaceDE w:val="0"/>
        <w:autoSpaceDN w:val="0"/>
        <w:adjustRightInd w:val="0"/>
        <w:spacing w:line="230" w:lineRule="exact"/>
        <w:jc w:val="left"/>
        <w:rPr>
          <w:rFonts w:ascii="Times New Roman" w:hAnsi="Times New Roman"/>
          <w:b/>
          <w:sz w:val="18"/>
          <w:szCs w:val="18"/>
        </w:rPr>
      </w:pPr>
      <w:r w:rsidRPr="00810563">
        <w:rPr>
          <w:rFonts w:ascii="Times New Roman" w:hAnsi="Times New Roman"/>
          <w:b/>
          <w:sz w:val="18"/>
          <w:szCs w:val="18"/>
        </w:rPr>
        <w:t>7PQRS/REC</w:t>
      </w:r>
      <w:r w:rsidRPr="00810563">
        <w:rPr>
          <w:rFonts w:ascii="Times New Roman" w:hAnsi="Times New Roman"/>
          <w:sz w:val="18"/>
          <w:szCs w:val="18"/>
        </w:rPr>
        <w:t>: (1) Enter numeral “7”; (2) Enter letters “PQRS”; (3) Manual record, for direct access to manual record interface; manually enable/disable record.</w:t>
      </w:r>
    </w:p>
    <w:p w:rsidR="00810563" w:rsidRPr="00810563" w:rsidRDefault="00810563" w:rsidP="00810563">
      <w:pPr>
        <w:numPr>
          <w:ilvl w:val="0"/>
          <w:numId w:val="8"/>
        </w:numPr>
        <w:autoSpaceDE w:val="0"/>
        <w:autoSpaceDN w:val="0"/>
        <w:adjustRightInd w:val="0"/>
        <w:spacing w:line="230" w:lineRule="exact"/>
        <w:jc w:val="left"/>
        <w:rPr>
          <w:rFonts w:ascii="Times New Roman" w:hAnsi="Times New Roman"/>
          <w:b/>
          <w:sz w:val="18"/>
          <w:szCs w:val="18"/>
        </w:rPr>
      </w:pPr>
      <w:r w:rsidRPr="00810563">
        <w:rPr>
          <w:rFonts w:ascii="Times New Roman" w:hAnsi="Times New Roman"/>
          <w:b/>
          <w:sz w:val="18"/>
          <w:szCs w:val="18"/>
        </w:rPr>
        <w:t>8TUV/PTZ</w:t>
      </w:r>
      <w:r w:rsidRPr="00810563">
        <w:rPr>
          <w:rFonts w:ascii="Times New Roman" w:hAnsi="Times New Roman"/>
          <w:sz w:val="18"/>
          <w:szCs w:val="18"/>
        </w:rPr>
        <w:t>: (1) Enter numeral “8”; (2) Enter letters “TUV”; (3) Access PTZ control interface</w:t>
      </w:r>
      <w:r w:rsidRPr="00810563">
        <w:rPr>
          <w:rFonts w:ascii="Times New Roman" w:hAnsi="Times New Roman"/>
          <w:b/>
          <w:sz w:val="18"/>
          <w:szCs w:val="18"/>
        </w:rPr>
        <w:t>.</w:t>
      </w:r>
    </w:p>
    <w:p w:rsidR="00810563" w:rsidRPr="00810563" w:rsidRDefault="00810563" w:rsidP="00810563">
      <w:pPr>
        <w:numPr>
          <w:ilvl w:val="0"/>
          <w:numId w:val="8"/>
        </w:numPr>
        <w:autoSpaceDE w:val="0"/>
        <w:autoSpaceDN w:val="0"/>
        <w:adjustRightInd w:val="0"/>
        <w:spacing w:line="230" w:lineRule="exact"/>
        <w:jc w:val="left"/>
        <w:rPr>
          <w:rFonts w:ascii="Times New Roman" w:hAnsi="Times New Roman"/>
          <w:b/>
          <w:sz w:val="18"/>
          <w:szCs w:val="18"/>
        </w:rPr>
      </w:pPr>
      <w:r w:rsidRPr="00810563">
        <w:rPr>
          <w:rFonts w:ascii="Times New Roman" w:hAnsi="Times New Roman"/>
          <w:b/>
          <w:sz w:val="18"/>
          <w:szCs w:val="18"/>
        </w:rPr>
        <w:t>9WXYZ/PREV</w:t>
      </w:r>
      <w:r w:rsidRPr="00810563">
        <w:rPr>
          <w:rFonts w:ascii="Times New Roman" w:hAnsi="Times New Roman"/>
          <w:sz w:val="18"/>
          <w:szCs w:val="18"/>
        </w:rPr>
        <w:t>: (1) Enter numeral “9”; (2) Enter letters “WXYZ”; (3) Multi-camera display in live view.</w:t>
      </w:r>
    </w:p>
    <w:p w:rsidR="00810563" w:rsidRPr="00810563" w:rsidRDefault="00810563" w:rsidP="00810563">
      <w:pPr>
        <w:numPr>
          <w:ilvl w:val="0"/>
          <w:numId w:val="8"/>
        </w:numPr>
        <w:autoSpaceDE w:val="0"/>
        <w:autoSpaceDN w:val="0"/>
        <w:adjustRightInd w:val="0"/>
        <w:spacing w:line="230" w:lineRule="exact"/>
        <w:jc w:val="left"/>
        <w:rPr>
          <w:rFonts w:ascii="Times New Roman" w:hAnsi="Times New Roman"/>
          <w:b/>
          <w:sz w:val="18"/>
          <w:szCs w:val="18"/>
        </w:rPr>
      </w:pPr>
      <w:r w:rsidRPr="00810563">
        <w:rPr>
          <w:rFonts w:ascii="Times New Roman" w:hAnsi="Times New Roman"/>
          <w:b/>
          <w:sz w:val="18"/>
          <w:szCs w:val="18"/>
        </w:rPr>
        <w:t>0/</w:t>
      </w:r>
      <w:proofErr w:type="gramStart"/>
      <w:r w:rsidRPr="00810563">
        <w:rPr>
          <w:rFonts w:ascii="Times New Roman" w:hAnsi="Times New Roman"/>
          <w:b/>
          <w:sz w:val="18"/>
          <w:szCs w:val="18"/>
        </w:rPr>
        <w:t>A</w:t>
      </w:r>
      <w:proofErr w:type="gramEnd"/>
      <w:r w:rsidRPr="00810563">
        <w:rPr>
          <w:rFonts w:ascii="Times New Roman" w:hAnsi="Times New Roman"/>
          <w:sz w:val="18"/>
          <w:szCs w:val="18"/>
        </w:rPr>
        <w:t>:</w:t>
      </w:r>
      <w:r w:rsidRPr="00810563">
        <w:rPr>
          <w:rFonts w:ascii="Times New Roman" w:hAnsi="Times New Roman"/>
          <w:b/>
          <w:sz w:val="18"/>
          <w:szCs w:val="18"/>
        </w:rPr>
        <w:t xml:space="preserve"> </w:t>
      </w:r>
      <w:r w:rsidRPr="00810563">
        <w:rPr>
          <w:rFonts w:ascii="Times New Roman" w:hAnsi="Times New Roman"/>
          <w:sz w:val="18"/>
          <w:szCs w:val="18"/>
        </w:rPr>
        <w:t>(1) Enter numeral “0”; (2) switch between input methods (upper and lowercase alphabet, symbols and numeric input)</w:t>
      </w:r>
      <w:r w:rsidRPr="00810563">
        <w:rPr>
          <w:rFonts w:ascii="Times New Roman" w:hAnsi="Times New Roman"/>
          <w:b/>
          <w:sz w:val="18"/>
          <w:szCs w:val="18"/>
        </w:rPr>
        <w:t>.</w:t>
      </w:r>
    </w:p>
    <w:p w:rsidR="00810563" w:rsidRPr="00810563" w:rsidRDefault="00810563" w:rsidP="00810563">
      <w:pPr>
        <w:numPr>
          <w:ilvl w:val="0"/>
          <w:numId w:val="7"/>
        </w:numPr>
        <w:autoSpaceDE w:val="0"/>
        <w:autoSpaceDN w:val="0"/>
        <w:adjustRightInd w:val="0"/>
        <w:jc w:val="left"/>
        <w:rPr>
          <w:rFonts w:ascii="Times New Roman" w:hAnsi="Times New Roman"/>
          <w:b/>
          <w:sz w:val="18"/>
          <w:szCs w:val="18"/>
        </w:rPr>
      </w:pPr>
      <w:r w:rsidRPr="00810563">
        <w:rPr>
          <w:rFonts w:ascii="Times New Roman" w:hAnsi="Times New Roman"/>
          <w:b/>
          <w:sz w:val="18"/>
          <w:szCs w:val="18"/>
        </w:rPr>
        <w:t>Control Buttons:</w:t>
      </w:r>
    </w:p>
    <w:p w:rsidR="00810563" w:rsidRPr="00810563" w:rsidRDefault="00810563" w:rsidP="00810563">
      <w:pPr>
        <w:numPr>
          <w:ilvl w:val="0"/>
          <w:numId w:val="8"/>
        </w:numPr>
        <w:autoSpaceDE w:val="0"/>
        <w:autoSpaceDN w:val="0"/>
        <w:adjustRightInd w:val="0"/>
        <w:spacing w:line="230" w:lineRule="exact"/>
        <w:jc w:val="left"/>
        <w:rPr>
          <w:rFonts w:ascii="Times New Roman" w:hAnsi="Times New Roman"/>
          <w:sz w:val="18"/>
          <w:szCs w:val="18"/>
        </w:rPr>
      </w:pPr>
      <w:r w:rsidRPr="00810563">
        <w:rPr>
          <w:rFonts w:ascii="Times New Roman" w:hAnsi="Times New Roman"/>
          <w:b/>
          <w:sz w:val="18"/>
          <w:szCs w:val="18"/>
        </w:rPr>
        <w:t xml:space="preserve">Directional buttons: </w:t>
      </w:r>
      <w:r w:rsidRPr="00810563">
        <w:rPr>
          <w:rFonts w:ascii="Times New Roman" w:hAnsi="Times New Roman"/>
          <w:sz w:val="18"/>
          <w:szCs w:val="18"/>
        </w:rPr>
        <w:t xml:space="preserve">In menu mode, the direction buttons are used to navigate between different fields and items and select setting parameters. In playback mode, the Up and Down buttons are used to speed up and slow down record play, and the Left and Right buttons are used to select the recording 30s forwards or backwards. In live view mode, these buttons can be used to cycle through channels. </w:t>
      </w:r>
    </w:p>
    <w:p w:rsidR="00810563" w:rsidRPr="00810563" w:rsidRDefault="00810563" w:rsidP="00810563">
      <w:pPr>
        <w:numPr>
          <w:ilvl w:val="0"/>
          <w:numId w:val="8"/>
        </w:numPr>
        <w:autoSpaceDE w:val="0"/>
        <w:autoSpaceDN w:val="0"/>
        <w:adjustRightInd w:val="0"/>
        <w:spacing w:line="230" w:lineRule="exact"/>
        <w:jc w:val="left"/>
        <w:rPr>
          <w:rFonts w:ascii="Times New Roman" w:hAnsi="Times New Roman"/>
          <w:sz w:val="18"/>
          <w:szCs w:val="18"/>
        </w:rPr>
      </w:pPr>
      <w:r w:rsidRPr="00810563">
        <w:rPr>
          <w:rFonts w:ascii="Times New Roman" w:hAnsi="Times New Roman"/>
          <w:b/>
          <w:sz w:val="18"/>
          <w:szCs w:val="18"/>
        </w:rPr>
        <w:t>Enter:</w:t>
      </w:r>
      <w:r w:rsidRPr="00810563">
        <w:rPr>
          <w:rFonts w:ascii="Times New Roman" w:hAnsi="Times New Roman"/>
          <w:sz w:val="18"/>
          <w:szCs w:val="18"/>
        </w:rPr>
        <w:t xml:space="preserve"> The</w:t>
      </w:r>
      <w:r w:rsidRPr="00810563">
        <w:rPr>
          <w:rFonts w:ascii="Times New Roman" w:hAnsi="Times New Roman"/>
          <w:i/>
          <w:sz w:val="18"/>
          <w:szCs w:val="18"/>
        </w:rPr>
        <w:t xml:space="preserve"> Enter</w:t>
      </w:r>
      <w:r w:rsidRPr="00810563">
        <w:rPr>
          <w:rFonts w:ascii="Times New Roman" w:hAnsi="Times New Roman"/>
          <w:sz w:val="18"/>
          <w:szCs w:val="18"/>
        </w:rPr>
        <w:t xml:space="preserve"> button is used to confirm selection in menu mode; or used to select</w:t>
      </w:r>
      <w:r w:rsidRPr="00810563">
        <w:rPr>
          <w:rFonts w:ascii="Times New Roman" w:hAnsi="Times New Roman"/>
          <w:i/>
          <w:sz w:val="18"/>
          <w:szCs w:val="18"/>
        </w:rPr>
        <w:t xml:space="preserve"> </w:t>
      </w:r>
      <w:r w:rsidRPr="00810563">
        <w:rPr>
          <w:rFonts w:ascii="Times New Roman" w:hAnsi="Times New Roman"/>
          <w:sz w:val="18"/>
          <w:szCs w:val="18"/>
        </w:rPr>
        <w:t xml:space="preserve">checkbox fields and ON/OFF switch. In playback mode, it can be used to play or </w:t>
      </w:r>
      <w:proofErr w:type="gramStart"/>
      <w:r w:rsidRPr="00810563">
        <w:rPr>
          <w:rFonts w:ascii="Times New Roman" w:hAnsi="Times New Roman"/>
          <w:sz w:val="18"/>
          <w:szCs w:val="18"/>
        </w:rPr>
        <w:t>pause</w:t>
      </w:r>
      <w:proofErr w:type="gramEnd"/>
      <w:r w:rsidRPr="00810563">
        <w:rPr>
          <w:rFonts w:ascii="Times New Roman" w:hAnsi="Times New Roman"/>
          <w:sz w:val="18"/>
          <w:szCs w:val="18"/>
        </w:rPr>
        <w:t xml:space="preserve"> the video. In single-frame play mode, pressing the </w:t>
      </w:r>
      <w:r w:rsidRPr="00810563">
        <w:rPr>
          <w:rFonts w:ascii="Times New Roman" w:hAnsi="Times New Roman"/>
          <w:i/>
          <w:sz w:val="18"/>
          <w:szCs w:val="18"/>
        </w:rPr>
        <w:t>Enter</w:t>
      </w:r>
      <w:r w:rsidRPr="00810563">
        <w:rPr>
          <w:rFonts w:ascii="Times New Roman" w:hAnsi="Times New Roman"/>
          <w:sz w:val="18"/>
          <w:szCs w:val="18"/>
        </w:rPr>
        <w:t xml:space="preserve"> button will advance the video by a single frame. And in auto sequence view mode, the buttons can be used to pause / resume auto sequence.</w:t>
      </w:r>
    </w:p>
    <w:p w:rsidR="00E16971" w:rsidRPr="00810563" w:rsidRDefault="00E16971" w:rsidP="00E16971">
      <w:pPr>
        <w:autoSpaceDE w:val="0"/>
        <w:autoSpaceDN w:val="0"/>
        <w:adjustRightInd w:val="0"/>
        <w:jc w:val="left"/>
        <w:outlineLvl w:val="0"/>
        <w:rPr>
          <w:rFonts w:ascii="Times New Roman" w:hAnsi="Times New Roman"/>
          <w:b/>
          <w:kern w:val="0"/>
          <w:sz w:val="18"/>
          <w:szCs w:val="18"/>
        </w:rPr>
      </w:pPr>
    </w:p>
    <w:p w:rsidR="00E16971" w:rsidRPr="00787D7A" w:rsidRDefault="00E16971" w:rsidP="00E16971">
      <w:pPr>
        <w:autoSpaceDE w:val="0"/>
        <w:autoSpaceDN w:val="0"/>
        <w:adjustRightInd w:val="0"/>
        <w:ind w:left="425" w:hangingChars="235" w:hanging="425"/>
        <w:jc w:val="left"/>
        <w:rPr>
          <w:rFonts w:ascii="Times New Roman" w:hAnsi="Times New Roman"/>
          <w:color w:val="000000"/>
          <w:kern w:val="0"/>
          <w:sz w:val="18"/>
          <w:szCs w:val="18"/>
        </w:rPr>
      </w:pPr>
      <w:r w:rsidRPr="00787D7A">
        <w:rPr>
          <w:rStyle w:val="Char"/>
          <w:rFonts w:ascii="Times New Roman" w:hAnsi="Times New Roman" w:cs="Times New Roman"/>
          <w:kern w:val="0"/>
          <w:sz w:val="18"/>
          <w:szCs w:val="18"/>
        </w:rPr>
        <w:t xml:space="preserve">Note: </w:t>
      </w:r>
      <w:r w:rsidRPr="00787D7A">
        <w:rPr>
          <w:rFonts w:ascii="Times New Roman" w:hAnsi="Times New Roman"/>
          <w:color w:val="000000"/>
          <w:kern w:val="0"/>
          <w:sz w:val="18"/>
          <w:szCs w:val="18"/>
        </w:rPr>
        <w:t>It is important to note that you must click the EDIT button on either the remote or front panel on a text field before you’re able to edit its content. After you’re done entering text, you must hit the ENTER button to be able to move on to the next field.</w:t>
      </w:r>
    </w:p>
    <w:p w:rsidR="00D80906" w:rsidRPr="00E16971" w:rsidRDefault="00D80906" w:rsidP="00E16971">
      <w:pPr>
        <w:autoSpaceDE w:val="0"/>
        <w:autoSpaceDN w:val="0"/>
        <w:adjustRightInd w:val="0"/>
        <w:ind w:left="153" w:hangingChars="85" w:hanging="153"/>
        <w:jc w:val="left"/>
        <w:rPr>
          <w:rFonts w:ascii="Times New Roman" w:hAnsi="Times New Roman"/>
          <w:snapToGrid w:val="0"/>
          <w:color w:val="000000"/>
          <w:kern w:val="0"/>
          <w:sz w:val="18"/>
          <w:szCs w:val="18"/>
        </w:rPr>
      </w:pPr>
    </w:p>
    <w:sectPr w:rsidR="00D80906" w:rsidRPr="00E16971" w:rsidSect="002B2155">
      <w:headerReference w:type="default" r:id="rId31"/>
      <w:type w:val="continuous"/>
      <w:pgSz w:w="11906" w:h="16838"/>
      <w:pgMar w:top="2268" w:right="1800" w:bottom="2269" w:left="1800" w:header="1701" w:footer="198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D86" w:rsidRDefault="002E4D86" w:rsidP="008017F7">
      <w:r>
        <w:separator/>
      </w:r>
    </w:p>
  </w:endnote>
  <w:endnote w:type="continuationSeparator" w:id="0">
    <w:p w:rsidR="002E4D86" w:rsidRDefault="002E4D86" w:rsidP="008017F7">
      <w:r>
        <w:continuationSeparator/>
      </w:r>
    </w:p>
  </w:endnote>
  <w:endnote w:type="continuationNotice" w:id="1">
    <w:p w:rsidR="002E4D86" w:rsidRDefault="002E4D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BoldItalicMT">
    <w:altName w:val="Arial"/>
    <w:panose1 w:val="00000000000000000000"/>
    <w:charset w:val="00"/>
    <w:family w:val="swiss"/>
    <w:notTrueType/>
    <w:pitch w:val="default"/>
    <w:sig w:usb0="00000003" w:usb1="00000000" w:usb2="00000000" w:usb3="00000000" w:csb0="00000001" w:csb1="00000000"/>
  </w:font>
  <w:font w:name="TwCenMT-Bold">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3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D12" w:rsidRDefault="00B32D12" w:rsidP="00B32D12">
    <w:pPr>
      <w:pStyle w:val="Footer"/>
      <w:jc w:val="center"/>
    </w:pPr>
    <w:r>
      <w:fldChar w:fldCharType="begin"/>
    </w:r>
    <w:r>
      <w:instrText xml:space="preserve"> PAGE   \* MERGEFORMAT </w:instrText>
    </w:r>
    <w:r>
      <w:fldChar w:fldCharType="separate"/>
    </w:r>
    <w:r w:rsidR="00390BF1" w:rsidRPr="00390BF1">
      <w:rPr>
        <w:noProof/>
        <w:lang w:val="zh-CN"/>
      </w:rPr>
      <w:t>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6BD" w:rsidRPr="00E240B3" w:rsidRDefault="00413B56" w:rsidP="00C136BD">
    <w:pPr>
      <w:pStyle w:val="Footer"/>
    </w:pPr>
    <w:r>
      <w:rPr>
        <w:noProof/>
      </w:rPr>
      <mc:AlternateContent>
        <mc:Choice Requires="wps">
          <w:drawing>
            <wp:anchor distT="0" distB="0" distL="114300" distR="114300" simplePos="0" relativeHeight="251656704" behindDoc="0" locked="0" layoutInCell="1" allowOverlap="1">
              <wp:simplePos x="0" y="0"/>
              <wp:positionH relativeFrom="column">
                <wp:posOffset>-1905</wp:posOffset>
              </wp:positionH>
              <wp:positionV relativeFrom="paragraph">
                <wp:posOffset>-10795</wp:posOffset>
              </wp:positionV>
              <wp:extent cx="5267325" cy="0"/>
              <wp:effectExtent l="7620" t="8255" r="11430" b="10795"/>
              <wp:wrapNone/>
              <wp:docPr id="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left:0;text-align:left;margin-left:-.15pt;margin-top:-.85pt;width:414.7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"/>
          </w:pict>
        </mc:Fallback>
      </mc:AlternateContent>
    </w:r>
    <w:r w:rsidR="00C136BD" w:rsidRPr="00E240B3">
      <w:t xml:space="preserve">Quick Start Guide - </w:t>
    </w:r>
    <w:r w:rsidR="00C136BD" w:rsidRPr="00827EA3">
      <w:t>DS-</w:t>
    </w:r>
    <w:r w:rsidR="00C136BD">
      <w:rPr>
        <w:rFonts w:hint="eastAsia"/>
      </w:rPr>
      <w:t>7300HI-S</w:t>
    </w:r>
    <w:r w:rsidR="00C136BD" w:rsidRPr="00827EA3">
      <w:t xml:space="preserve"> </w:t>
    </w:r>
    <w:r w:rsidR="00C136BD" w:rsidRPr="00E240B3">
      <w:t>Series DVR</w:t>
    </w:r>
    <w:r w:rsidR="00453672">
      <w:rPr>
        <w:rFonts w:hint="eastAsia"/>
      </w:rPr>
      <w:t xml:space="preserve">    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D86" w:rsidRDefault="002E4D86" w:rsidP="008017F7">
      <w:r>
        <w:separator/>
      </w:r>
    </w:p>
  </w:footnote>
  <w:footnote w:type="continuationSeparator" w:id="0">
    <w:p w:rsidR="002E4D86" w:rsidRDefault="002E4D86" w:rsidP="008017F7">
      <w:r>
        <w:continuationSeparator/>
      </w:r>
    </w:p>
  </w:footnote>
  <w:footnote w:type="continuationNotice" w:id="1">
    <w:p w:rsidR="002E4D86" w:rsidRDefault="002E4D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D33" w:rsidRPr="00865735" w:rsidRDefault="00413B56" w:rsidP="00EF3D33">
    <w:pPr>
      <w:autoSpaceDE w:val="0"/>
      <w:autoSpaceDN w:val="0"/>
      <w:adjustRightInd w:val="0"/>
      <w:jc w:val="left"/>
      <w:rPr>
        <w:rFonts w:cs="TwCenMT-Bold"/>
        <w:b/>
        <w:bCs/>
        <w:kern w:val="0"/>
        <w:sz w:val="44"/>
        <w:szCs w:val="44"/>
      </w:rPr>
    </w:pPr>
    <w:r>
      <w:rPr>
        <w:rFonts w:cs="TimesNewRomanPS-BoldMT"/>
        <w:b/>
        <w:bCs/>
        <w:noProof/>
        <w:kern w:val="0"/>
        <w:sz w:val="44"/>
        <w:szCs w:val="44"/>
      </w:rPr>
      <mc:AlternateContent>
        <mc:Choice Requires="wps">
          <w:drawing>
            <wp:anchor distT="0" distB="0" distL="114300" distR="114300" simplePos="0" relativeHeight="251657728" behindDoc="0" locked="0" layoutInCell="1" allowOverlap="1" wp14:anchorId="3F7EF944" wp14:editId="052D7DD3">
              <wp:simplePos x="0" y="0"/>
              <wp:positionH relativeFrom="column">
                <wp:posOffset>3260090</wp:posOffset>
              </wp:positionH>
              <wp:positionV relativeFrom="paragraph">
                <wp:posOffset>118745</wp:posOffset>
              </wp:positionV>
              <wp:extent cx="2109470" cy="339090"/>
              <wp:effectExtent l="0" t="3175" r="0" b="635"/>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D33" w:rsidRDefault="00413B56" w:rsidP="00EF3D33">
                          <w:r>
                            <w:rPr>
                              <w:noProof/>
                            </w:rPr>
                            <w:drawing>
                              <wp:inline distT="0" distB="0" distL="0" distR="0" wp14:anchorId="04A0EE71" wp14:editId="2CE8183B">
                                <wp:extent cx="1896745" cy="245745"/>
                                <wp:effectExtent l="0" t="0" r="8255" b="190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6745" cy="2457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256.7pt;margin-top:9.35pt;width:166.1pt;height:26.7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" filled="f" stroked="f">
              <v:textbox style="mso-fit-shape-to-text:t">
                <w:txbxContent>
                  <w:p w:rsidR="00EF3D33" w:rsidRDefault="00413B56" w:rsidP="00EF3D33">
                    <w:r>
                      <w:rPr>
                        <w:noProof/>
                      </w:rPr>
                      <w:drawing>
                        <wp:inline distT="0" distB="0" distL="0" distR="0" wp14:anchorId="04A0EE71" wp14:editId="2CE8183B">
                          <wp:extent cx="1896745" cy="245745"/>
                          <wp:effectExtent l="0" t="0" r="8255" b="190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6745" cy="245745"/>
                                  </a:xfrm>
                                  <a:prstGeom prst="rect">
                                    <a:avLst/>
                                  </a:prstGeom>
                                  <a:noFill/>
                                  <a:ln>
                                    <a:noFill/>
                                  </a:ln>
                                </pic:spPr>
                              </pic:pic>
                            </a:graphicData>
                          </a:graphic>
                        </wp:inline>
                      </w:drawing>
                    </w:r>
                  </w:p>
                </w:txbxContent>
              </v:textbox>
            </v:shape>
          </w:pict>
        </mc:Fallback>
      </mc:AlternateContent>
    </w:r>
    <w:r w:rsidR="00EF3D33" w:rsidRPr="00865735">
      <w:rPr>
        <w:rFonts w:cs="TwCenMT-Bold"/>
        <w:b/>
        <w:bCs/>
        <w:kern w:val="0"/>
        <w:sz w:val="44"/>
        <w:szCs w:val="44"/>
      </w:rPr>
      <w:t>Quick Start Guide</w:t>
    </w:r>
  </w:p>
  <w:p w:rsidR="00C136BD" w:rsidRPr="00EF3D33" w:rsidRDefault="00EF3D33" w:rsidP="00C136BD">
    <w:pPr>
      <w:pStyle w:val="Header"/>
      <w:jc w:val="left"/>
      <w:rPr>
        <w:rFonts w:ascii="Times New Roman" w:hAnsi="Times New Roman"/>
        <w:sz w:val="21"/>
        <w:szCs w:val="21"/>
      </w:rPr>
    </w:pPr>
    <w:r w:rsidRPr="00586A98">
      <w:rPr>
        <w:rFonts w:ascii="Times New Roman" w:hAnsi="Times New Roman"/>
        <w:b/>
        <w:bCs/>
        <w:kern w:val="0"/>
        <w:sz w:val="21"/>
        <w:szCs w:val="21"/>
      </w:rPr>
      <w:t>DS-</w:t>
    </w:r>
    <w:r w:rsidR="006C49CD">
      <w:rPr>
        <w:rFonts w:ascii="Times New Roman" w:hAnsi="Times New Roman" w:hint="eastAsia"/>
        <w:b/>
        <w:bCs/>
        <w:kern w:val="0"/>
        <w:sz w:val="21"/>
        <w:szCs w:val="21"/>
      </w:rPr>
      <w:t>7600</w:t>
    </w:r>
    <w:r w:rsidR="00B713FE">
      <w:rPr>
        <w:rFonts w:ascii="Times New Roman" w:hAnsi="Times New Roman" w:hint="eastAsia"/>
        <w:b/>
        <w:bCs/>
        <w:kern w:val="0"/>
        <w:sz w:val="21"/>
        <w:szCs w:val="21"/>
      </w:rPr>
      <w:t>-S</w:t>
    </w:r>
    <w:r w:rsidRPr="00586A98">
      <w:rPr>
        <w:rFonts w:ascii="Times New Roman" w:hAnsi="Times New Roman"/>
        <w:b/>
        <w:bCs/>
        <w:kern w:val="0"/>
        <w:sz w:val="21"/>
        <w:szCs w:val="21"/>
      </w:rPr>
      <w:t xml:space="preserve"> Series </w:t>
    </w:r>
    <w:r w:rsidR="00510B20">
      <w:rPr>
        <w:rFonts w:ascii="Times New Roman" w:hAnsi="Times New Roman" w:hint="eastAsia"/>
        <w:b/>
        <w:bCs/>
        <w:kern w:val="0"/>
        <w:sz w:val="21"/>
        <w:szCs w:val="21"/>
      </w:rPr>
      <w:t>Embedded D</w:t>
    </w:r>
    <w:r w:rsidRPr="00586A98">
      <w:rPr>
        <w:rFonts w:ascii="Times New Roman" w:hAnsi="Times New Roman"/>
        <w:b/>
        <w:bCs/>
        <w:kern w:val="0"/>
        <w:sz w:val="21"/>
        <w:szCs w:val="21"/>
      </w:rPr>
      <w:t>VR</w:t>
    </w:r>
    <w:r w:rsidR="00FE6001">
      <w:rPr>
        <w:rFonts w:ascii="Times New Roman" w:hAnsi="Times New Roman" w:hint="eastAsia"/>
        <w:b/>
        <w:bCs/>
        <w:kern w:val="0"/>
        <w:sz w:val="21"/>
        <w:szCs w:val="21"/>
      </w:rPr>
      <w:t xml:space="preserve"> (V</w:t>
    </w:r>
    <w:r w:rsidR="00413B56">
      <w:rPr>
        <w:rFonts w:ascii="Times New Roman" w:hAnsi="Times New Roman" w:hint="eastAsia"/>
        <w:b/>
        <w:bCs/>
        <w:kern w:val="0"/>
        <w:sz w:val="21"/>
        <w:szCs w:val="21"/>
      </w:rPr>
      <w:t>1</w:t>
    </w:r>
    <w:r w:rsidR="00001D8F">
      <w:rPr>
        <w:rFonts w:ascii="Times New Roman" w:hAnsi="Times New Roman" w:hint="eastAsia"/>
        <w:b/>
        <w:bCs/>
        <w:kern w:val="0"/>
        <w:sz w:val="21"/>
        <w:szCs w:val="21"/>
      </w:rPr>
      <w:t>.</w:t>
    </w:r>
    <w:r w:rsidR="006C49CD">
      <w:rPr>
        <w:rFonts w:ascii="Times New Roman" w:hAnsi="Times New Roman" w:hint="eastAsia"/>
        <w:b/>
        <w:bCs/>
        <w:kern w:val="0"/>
        <w:sz w:val="21"/>
        <w:szCs w:val="21"/>
      </w:rPr>
      <w:t>2.0</w:t>
    </w:r>
    <w:r w:rsidR="00FE6001">
      <w:rPr>
        <w:rFonts w:ascii="Times New Roman" w:hAnsi="Times New Roman" w:hint="eastAsia"/>
        <w:b/>
        <w:bCs/>
        <w:kern w:val="0"/>
        <w:sz w:val="21"/>
        <w:szCs w:val="21"/>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682" w:rsidRDefault="00413B56" w:rsidP="00A3061D">
    <w:pPr>
      <w:pStyle w:val="Header"/>
      <w:jc w:val="right"/>
    </w:pPr>
    <w:r>
      <w:rPr>
        <w:noProof/>
      </w:rPr>
      <w:drawing>
        <wp:inline distT="0" distB="0" distL="0" distR="0">
          <wp:extent cx="1896745" cy="245745"/>
          <wp:effectExtent l="0" t="0" r="8255" b="190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6745" cy="24574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D33" w:rsidRPr="00865735" w:rsidRDefault="00413B56" w:rsidP="00EF3D33">
    <w:pPr>
      <w:autoSpaceDE w:val="0"/>
      <w:autoSpaceDN w:val="0"/>
      <w:adjustRightInd w:val="0"/>
      <w:jc w:val="left"/>
      <w:rPr>
        <w:rFonts w:cs="TwCenMT-Bold"/>
        <w:b/>
        <w:bCs/>
        <w:kern w:val="0"/>
        <w:sz w:val="44"/>
        <w:szCs w:val="44"/>
      </w:rPr>
    </w:pPr>
    <w:r>
      <w:rPr>
        <w:rFonts w:cs="TimesNewRomanPS-BoldMT"/>
        <w:b/>
        <w:bCs/>
        <w:noProof/>
        <w:kern w:val="0"/>
        <w:sz w:val="44"/>
        <w:szCs w:val="44"/>
      </w:rPr>
      <mc:AlternateContent>
        <mc:Choice Requires="wps">
          <w:drawing>
            <wp:anchor distT="0" distB="0" distL="114300" distR="114300" simplePos="0" relativeHeight="251658752" behindDoc="0" locked="0" layoutInCell="1" allowOverlap="1">
              <wp:simplePos x="0" y="0"/>
              <wp:positionH relativeFrom="column">
                <wp:posOffset>3260090</wp:posOffset>
              </wp:positionH>
              <wp:positionV relativeFrom="paragraph">
                <wp:posOffset>118745</wp:posOffset>
              </wp:positionV>
              <wp:extent cx="2109470" cy="339090"/>
              <wp:effectExtent l="0" t="3175" r="0" b="635"/>
              <wp:wrapNone/>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D33" w:rsidRDefault="00413B56" w:rsidP="00EF3D33">
                          <w:r>
                            <w:rPr>
                              <w:noProof/>
                            </w:rPr>
                            <w:drawing>
                              <wp:inline distT="0" distB="0" distL="0" distR="0">
                                <wp:extent cx="1896745" cy="245745"/>
                                <wp:effectExtent l="0" t="0" r="8255" b="190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6745" cy="2457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7" o:spid="_x0000_s1027" type="#_x0000_t202" style="position:absolute;margin-left:256.7pt;margin-top:9.35pt;width:166.1pt;height:26.7pt;z-index:251658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yLtgIAAME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" filled="f" stroked="f">
              <v:textbox style="mso-fit-shape-to-text:t">
                <w:txbxContent>
                  <w:p w:rsidR="00EF3D33" w:rsidRDefault="00413B56" w:rsidP="00EF3D33">
                    <w:r>
                      <w:rPr>
                        <w:noProof/>
                      </w:rPr>
                      <w:drawing>
                        <wp:inline distT="0" distB="0" distL="0" distR="0">
                          <wp:extent cx="1896745" cy="245745"/>
                          <wp:effectExtent l="0" t="0" r="8255" b="190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6745" cy="245745"/>
                                  </a:xfrm>
                                  <a:prstGeom prst="rect">
                                    <a:avLst/>
                                  </a:prstGeom>
                                  <a:noFill/>
                                  <a:ln>
                                    <a:noFill/>
                                  </a:ln>
                                </pic:spPr>
                              </pic:pic>
                            </a:graphicData>
                          </a:graphic>
                        </wp:inline>
                      </w:drawing>
                    </w:r>
                  </w:p>
                </w:txbxContent>
              </v:textbox>
            </v:shape>
          </w:pict>
        </mc:Fallback>
      </mc:AlternateContent>
    </w:r>
    <w:r w:rsidR="00EF3D33" w:rsidRPr="00865735">
      <w:rPr>
        <w:rFonts w:cs="TwCenMT-Bold"/>
        <w:b/>
        <w:bCs/>
        <w:kern w:val="0"/>
        <w:sz w:val="44"/>
        <w:szCs w:val="44"/>
      </w:rPr>
      <w:t>Quick Start Guide</w:t>
    </w:r>
  </w:p>
  <w:p w:rsidR="002B2155" w:rsidRPr="00EF3D33" w:rsidRDefault="00EF3D33" w:rsidP="00C136BD">
    <w:pPr>
      <w:pStyle w:val="Header"/>
      <w:jc w:val="left"/>
      <w:rPr>
        <w:rFonts w:ascii="Times New Roman" w:hAnsi="Times New Roman"/>
        <w:sz w:val="21"/>
        <w:szCs w:val="21"/>
      </w:rPr>
    </w:pPr>
    <w:r w:rsidRPr="00586A98">
      <w:rPr>
        <w:rFonts w:ascii="Times New Roman" w:hAnsi="Times New Roman"/>
        <w:b/>
        <w:bCs/>
        <w:kern w:val="0"/>
        <w:sz w:val="21"/>
        <w:szCs w:val="21"/>
      </w:rPr>
      <w:t>DS-</w:t>
    </w:r>
    <w:r w:rsidR="006C49CD">
      <w:rPr>
        <w:rFonts w:ascii="Times New Roman" w:hAnsi="Times New Roman" w:hint="eastAsia"/>
        <w:b/>
        <w:bCs/>
        <w:kern w:val="0"/>
        <w:sz w:val="21"/>
        <w:szCs w:val="21"/>
      </w:rPr>
      <w:t>7600</w:t>
    </w:r>
    <w:r w:rsidR="00080C90">
      <w:rPr>
        <w:rFonts w:ascii="Times New Roman" w:hAnsi="Times New Roman" w:hint="eastAsia"/>
        <w:b/>
        <w:bCs/>
        <w:kern w:val="0"/>
        <w:sz w:val="21"/>
        <w:szCs w:val="21"/>
      </w:rPr>
      <w:t>-S</w:t>
    </w:r>
    <w:r w:rsidRPr="00586A98">
      <w:rPr>
        <w:rFonts w:ascii="Times New Roman" w:hAnsi="Times New Roman"/>
        <w:b/>
        <w:bCs/>
        <w:kern w:val="0"/>
        <w:sz w:val="21"/>
        <w:szCs w:val="21"/>
      </w:rPr>
      <w:t xml:space="preserve"> Series </w:t>
    </w:r>
    <w:r w:rsidR="00080C90">
      <w:rPr>
        <w:rFonts w:ascii="Times New Roman" w:hAnsi="Times New Roman" w:hint="eastAsia"/>
        <w:b/>
        <w:bCs/>
        <w:kern w:val="0"/>
        <w:sz w:val="21"/>
        <w:szCs w:val="21"/>
      </w:rPr>
      <w:t>Embedded N</w:t>
    </w:r>
    <w:r w:rsidRPr="00586A98">
      <w:rPr>
        <w:rFonts w:ascii="Times New Roman" w:hAnsi="Times New Roman"/>
        <w:b/>
        <w:bCs/>
        <w:kern w:val="0"/>
        <w:sz w:val="21"/>
        <w:szCs w:val="21"/>
      </w:rPr>
      <w:t>VR</w:t>
    </w:r>
    <w:r w:rsidR="006C49CD">
      <w:rPr>
        <w:rFonts w:ascii="Times New Roman" w:hAnsi="Times New Roman" w:hint="eastAsia"/>
        <w:b/>
        <w:bCs/>
        <w:kern w:val="0"/>
        <w:sz w:val="21"/>
        <w:szCs w:val="21"/>
      </w:rPr>
      <w:t xml:space="preserve"> (V1.2.0</w:t>
    </w:r>
    <w:r w:rsidR="00080C90">
      <w:rPr>
        <w:rFonts w:ascii="Times New Roman" w:hAnsi="Times New Roman" w:hint="eastAsia"/>
        <w:b/>
        <w:bCs/>
        <w:kern w:val="0"/>
        <w:sz w:val="21"/>
        <w:szCs w:val="21"/>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A3085"/>
    <w:multiLevelType w:val="hybridMultilevel"/>
    <w:tmpl w:val="9CA848F2"/>
    <w:lvl w:ilvl="0" w:tplc="AD2885FE">
      <w:numFmt w:val="bullet"/>
      <w:lvlText w:val="•"/>
      <w:lvlJc w:val="left"/>
      <w:pPr>
        <w:ind w:left="1605" w:hanging="360"/>
      </w:pPr>
      <w:rPr>
        <w:rFonts w:ascii="Times New Roman" w:eastAsia="宋体" w:hAnsi="Times New Roman" w:cs="Times New Roman" w:hint="default"/>
        <w:b/>
        <w:sz w:val="22"/>
      </w:rPr>
    </w:lvl>
    <w:lvl w:ilvl="1" w:tplc="04090003" w:tentative="1">
      <w:start w:val="1"/>
      <w:numFmt w:val="bullet"/>
      <w:lvlText w:val=""/>
      <w:lvlJc w:val="left"/>
      <w:pPr>
        <w:ind w:left="2085" w:hanging="420"/>
      </w:pPr>
      <w:rPr>
        <w:rFonts w:ascii="Wingdings" w:hAnsi="Wingdings" w:hint="default"/>
      </w:rPr>
    </w:lvl>
    <w:lvl w:ilvl="2" w:tplc="04090005" w:tentative="1">
      <w:start w:val="1"/>
      <w:numFmt w:val="bullet"/>
      <w:lvlText w:val=""/>
      <w:lvlJc w:val="left"/>
      <w:pPr>
        <w:ind w:left="2505" w:hanging="420"/>
      </w:pPr>
      <w:rPr>
        <w:rFonts w:ascii="Wingdings" w:hAnsi="Wingdings" w:hint="default"/>
      </w:rPr>
    </w:lvl>
    <w:lvl w:ilvl="3" w:tplc="04090001" w:tentative="1">
      <w:start w:val="1"/>
      <w:numFmt w:val="bullet"/>
      <w:lvlText w:val=""/>
      <w:lvlJc w:val="left"/>
      <w:pPr>
        <w:ind w:left="2925" w:hanging="420"/>
      </w:pPr>
      <w:rPr>
        <w:rFonts w:ascii="Wingdings" w:hAnsi="Wingdings" w:hint="default"/>
      </w:rPr>
    </w:lvl>
    <w:lvl w:ilvl="4" w:tplc="04090003" w:tentative="1">
      <w:start w:val="1"/>
      <w:numFmt w:val="bullet"/>
      <w:lvlText w:val=""/>
      <w:lvlJc w:val="left"/>
      <w:pPr>
        <w:ind w:left="3345" w:hanging="420"/>
      </w:pPr>
      <w:rPr>
        <w:rFonts w:ascii="Wingdings" w:hAnsi="Wingdings" w:hint="default"/>
      </w:rPr>
    </w:lvl>
    <w:lvl w:ilvl="5" w:tplc="04090005" w:tentative="1">
      <w:start w:val="1"/>
      <w:numFmt w:val="bullet"/>
      <w:lvlText w:val=""/>
      <w:lvlJc w:val="left"/>
      <w:pPr>
        <w:ind w:left="3765" w:hanging="420"/>
      </w:pPr>
      <w:rPr>
        <w:rFonts w:ascii="Wingdings" w:hAnsi="Wingdings" w:hint="default"/>
      </w:rPr>
    </w:lvl>
    <w:lvl w:ilvl="6" w:tplc="04090001" w:tentative="1">
      <w:start w:val="1"/>
      <w:numFmt w:val="bullet"/>
      <w:lvlText w:val=""/>
      <w:lvlJc w:val="left"/>
      <w:pPr>
        <w:ind w:left="4185" w:hanging="420"/>
      </w:pPr>
      <w:rPr>
        <w:rFonts w:ascii="Wingdings" w:hAnsi="Wingdings" w:hint="default"/>
      </w:rPr>
    </w:lvl>
    <w:lvl w:ilvl="7" w:tplc="04090003" w:tentative="1">
      <w:start w:val="1"/>
      <w:numFmt w:val="bullet"/>
      <w:lvlText w:val=""/>
      <w:lvlJc w:val="left"/>
      <w:pPr>
        <w:ind w:left="4605" w:hanging="420"/>
      </w:pPr>
      <w:rPr>
        <w:rFonts w:ascii="Wingdings" w:hAnsi="Wingdings" w:hint="default"/>
      </w:rPr>
    </w:lvl>
    <w:lvl w:ilvl="8" w:tplc="04090005" w:tentative="1">
      <w:start w:val="1"/>
      <w:numFmt w:val="bullet"/>
      <w:lvlText w:val=""/>
      <w:lvlJc w:val="left"/>
      <w:pPr>
        <w:ind w:left="5025" w:hanging="420"/>
      </w:pPr>
      <w:rPr>
        <w:rFonts w:ascii="Wingdings" w:hAnsi="Wingdings" w:hint="default"/>
      </w:rPr>
    </w:lvl>
  </w:abstractNum>
  <w:abstractNum w:abstractNumId="1">
    <w:nsid w:val="187566E8"/>
    <w:multiLevelType w:val="hybridMultilevel"/>
    <w:tmpl w:val="004CC1A4"/>
    <w:lvl w:ilvl="0" w:tplc="AE8A6DDC">
      <w:numFmt w:val="bullet"/>
      <w:lvlText w:val="•"/>
      <w:lvlJc w:val="left"/>
      <w:pPr>
        <w:ind w:left="1605" w:hanging="360"/>
      </w:pPr>
      <w:rPr>
        <w:rFonts w:ascii="Times New Roman" w:eastAsia="宋体" w:hAnsi="Times New Roman" w:cs="Times New Roman" w:hint="default"/>
        <w:b/>
        <w:sz w:val="22"/>
      </w:rPr>
    </w:lvl>
    <w:lvl w:ilvl="1" w:tplc="04090003" w:tentative="1">
      <w:start w:val="1"/>
      <w:numFmt w:val="bullet"/>
      <w:lvlText w:val=""/>
      <w:lvlJc w:val="left"/>
      <w:pPr>
        <w:ind w:left="721" w:hanging="420"/>
      </w:pPr>
      <w:rPr>
        <w:rFonts w:ascii="Wingdings" w:hAnsi="Wingdings" w:hint="default"/>
      </w:rPr>
    </w:lvl>
    <w:lvl w:ilvl="2" w:tplc="04090005" w:tentative="1">
      <w:start w:val="1"/>
      <w:numFmt w:val="bullet"/>
      <w:lvlText w:val=""/>
      <w:lvlJc w:val="left"/>
      <w:pPr>
        <w:ind w:left="1141" w:hanging="420"/>
      </w:pPr>
      <w:rPr>
        <w:rFonts w:ascii="Wingdings" w:hAnsi="Wingdings" w:hint="default"/>
      </w:rPr>
    </w:lvl>
    <w:lvl w:ilvl="3" w:tplc="04090001" w:tentative="1">
      <w:start w:val="1"/>
      <w:numFmt w:val="bullet"/>
      <w:lvlText w:val=""/>
      <w:lvlJc w:val="left"/>
      <w:pPr>
        <w:ind w:left="1561" w:hanging="420"/>
      </w:pPr>
      <w:rPr>
        <w:rFonts w:ascii="Wingdings" w:hAnsi="Wingdings" w:hint="default"/>
      </w:rPr>
    </w:lvl>
    <w:lvl w:ilvl="4" w:tplc="04090003" w:tentative="1">
      <w:start w:val="1"/>
      <w:numFmt w:val="bullet"/>
      <w:lvlText w:val=""/>
      <w:lvlJc w:val="left"/>
      <w:pPr>
        <w:ind w:left="1981" w:hanging="420"/>
      </w:pPr>
      <w:rPr>
        <w:rFonts w:ascii="Wingdings" w:hAnsi="Wingdings" w:hint="default"/>
      </w:rPr>
    </w:lvl>
    <w:lvl w:ilvl="5" w:tplc="04090005" w:tentative="1">
      <w:start w:val="1"/>
      <w:numFmt w:val="bullet"/>
      <w:lvlText w:val=""/>
      <w:lvlJc w:val="left"/>
      <w:pPr>
        <w:ind w:left="2401" w:hanging="420"/>
      </w:pPr>
      <w:rPr>
        <w:rFonts w:ascii="Wingdings" w:hAnsi="Wingdings" w:hint="default"/>
      </w:rPr>
    </w:lvl>
    <w:lvl w:ilvl="6" w:tplc="04090001" w:tentative="1">
      <w:start w:val="1"/>
      <w:numFmt w:val="bullet"/>
      <w:lvlText w:val=""/>
      <w:lvlJc w:val="left"/>
      <w:pPr>
        <w:ind w:left="2821" w:hanging="420"/>
      </w:pPr>
      <w:rPr>
        <w:rFonts w:ascii="Wingdings" w:hAnsi="Wingdings" w:hint="default"/>
      </w:rPr>
    </w:lvl>
    <w:lvl w:ilvl="7" w:tplc="04090003" w:tentative="1">
      <w:start w:val="1"/>
      <w:numFmt w:val="bullet"/>
      <w:lvlText w:val=""/>
      <w:lvlJc w:val="left"/>
      <w:pPr>
        <w:ind w:left="3241" w:hanging="420"/>
      </w:pPr>
      <w:rPr>
        <w:rFonts w:ascii="Wingdings" w:hAnsi="Wingdings" w:hint="default"/>
      </w:rPr>
    </w:lvl>
    <w:lvl w:ilvl="8" w:tplc="04090005" w:tentative="1">
      <w:start w:val="1"/>
      <w:numFmt w:val="bullet"/>
      <w:lvlText w:val=""/>
      <w:lvlJc w:val="left"/>
      <w:pPr>
        <w:ind w:left="3661" w:hanging="420"/>
      </w:pPr>
      <w:rPr>
        <w:rFonts w:ascii="Wingdings" w:hAnsi="Wingdings" w:hint="default"/>
      </w:rPr>
    </w:lvl>
  </w:abstractNum>
  <w:abstractNum w:abstractNumId="2">
    <w:nsid w:val="1D033420"/>
    <w:multiLevelType w:val="hybridMultilevel"/>
    <w:tmpl w:val="5D363D18"/>
    <w:lvl w:ilvl="0" w:tplc="5346352A">
      <w:start w:val="1"/>
      <w:numFmt w:val="decimal"/>
      <w:lvlText w:val="%1."/>
      <w:lvlJc w:val="left"/>
      <w:pPr>
        <w:tabs>
          <w:tab w:val="num" w:pos="1318"/>
        </w:tabs>
        <w:ind w:left="1318" w:hanging="420"/>
      </w:pPr>
      <w:rPr>
        <w:b/>
      </w:rPr>
    </w:lvl>
    <w:lvl w:ilvl="1" w:tplc="04090019" w:tentative="1">
      <w:start w:val="1"/>
      <w:numFmt w:val="lowerLetter"/>
      <w:lvlText w:val="%2)"/>
      <w:lvlJc w:val="left"/>
      <w:pPr>
        <w:tabs>
          <w:tab w:val="num" w:pos="1738"/>
        </w:tabs>
        <w:ind w:left="1738" w:hanging="420"/>
      </w:pPr>
    </w:lvl>
    <w:lvl w:ilvl="2" w:tplc="0409001B" w:tentative="1">
      <w:start w:val="1"/>
      <w:numFmt w:val="lowerRoman"/>
      <w:lvlText w:val="%3."/>
      <w:lvlJc w:val="right"/>
      <w:pPr>
        <w:tabs>
          <w:tab w:val="num" w:pos="2158"/>
        </w:tabs>
        <w:ind w:left="2158" w:hanging="420"/>
      </w:pPr>
    </w:lvl>
    <w:lvl w:ilvl="3" w:tplc="0409000F" w:tentative="1">
      <w:start w:val="1"/>
      <w:numFmt w:val="decimal"/>
      <w:lvlText w:val="%4."/>
      <w:lvlJc w:val="left"/>
      <w:pPr>
        <w:tabs>
          <w:tab w:val="num" w:pos="2578"/>
        </w:tabs>
        <w:ind w:left="2578" w:hanging="420"/>
      </w:pPr>
    </w:lvl>
    <w:lvl w:ilvl="4" w:tplc="04090019" w:tentative="1">
      <w:start w:val="1"/>
      <w:numFmt w:val="lowerLetter"/>
      <w:lvlText w:val="%5)"/>
      <w:lvlJc w:val="left"/>
      <w:pPr>
        <w:tabs>
          <w:tab w:val="num" w:pos="2998"/>
        </w:tabs>
        <w:ind w:left="2998" w:hanging="420"/>
      </w:pPr>
    </w:lvl>
    <w:lvl w:ilvl="5" w:tplc="0409001B" w:tentative="1">
      <w:start w:val="1"/>
      <w:numFmt w:val="lowerRoman"/>
      <w:lvlText w:val="%6."/>
      <w:lvlJc w:val="right"/>
      <w:pPr>
        <w:tabs>
          <w:tab w:val="num" w:pos="3418"/>
        </w:tabs>
        <w:ind w:left="3418" w:hanging="420"/>
      </w:pPr>
    </w:lvl>
    <w:lvl w:ilvl="6" w:tplc="0409000F" w:tentative="1">
      <w:start w:val="1"/>
      <w:numFmt w:val="decimal"/>
      <w:lvlText w:val="%7."/>
      <w:lvlJc w:val="left"/>
      <w:pPr>
        <w:tabs>
          <w:tab w:val="num" w:pos="3838"/>
        </w:tabs>
        <w:ind w:left="3838" w:hanging="420"/>
      </w:pPr>
    </w:lvl>
    <w:lvl w:ilvl="7" w:tplc="04090019" w:tentative="1">
      <w:start w:val="1"/>
      <w:numFmt w:val="lowerLetter"/>
      <w:lvlText w:val="%8)"/>
      <w:lvlJc w:val="left"/>
      <w:pPr>
        <w:tabs>
          <w:tab w:val="num" w:pos="4258"/>
        </w:tabs>
        <w:ind w:left="4258" w:hanging="420"/>
      </w:pPr>
    </w:lvl>
    <w:lvl w:ilvl="8" w:tplc="0409001B" w:tentative="1">
      <w:start w:val="1"/>
      <w:numFmt w:val="lowerRoman"/>
      <w:lvlText w:val="%9."/>
      <w:lvlJc w:val="right"/>
      <w:pPr>
        <w:tabs>
          <w:tab w:val="num" w:pos="4678"/>
        </w:tabs>
        <w:ind w:left="4678" w:hanging="420"/>
      </w:pPr>
    </w:lvl>
  </w:abstractNum>
  <w:abstractNum w:abstractNumId="3">
    <w:nsid w:val="353161E8"/>
    <w:multiLevelType w:val="hybridMultilevel"/>
    <w:tmpl w:val="5D363D18"/>
    <w:lvl w:ilvl="0" w:tplc="5346352A">
      <w:start w:val="1"/>
      <w:numFmt w:val="decimal"/>
      <w:lvlText w:val="%1."/>
      <w:lvlJc w:val="left"/>
      <w:pPr>
        <w:tabs>
          <w:tab w:val="num" w:pos="1318"/>
        </w:tabs>
        <w:ind w:left="1318" w:hanging="420"/>
      </w:pPr>
      <w:rPr>
        <w:b/>
      </w:rPr>
    </w:lvl>
    <w:lvl w:ilvl="1" w:tplc="04090019" w:tentative="1">
      <w:start w:val="1"/>
      <w:numFmt w:val="lowerLetter"/>
      <w:lvlText w:val="%2)"/>
      <w:lvlJc w:val="left"/>
      <w:pPr>
        <w:tabs>
          <w:tab w:val="num" w:pos="1738"/>
        </w:tabs>
        <w:ind w:left="1738" w:hanging="420"/>
      </w:pPr>
    </w:lvl>
    <w:lvl w:ilvl="2" w:tplc="0409001B" w:tentative="1">
      <w:start w:val="1"/>
      <w:numFmt w:val="lowerRoman"/>
      <w:lvlText w:val="%3."/>
      <w:lvlJc w:val="right"/>
      <w:pPr>
        <w:tabs>
          <w:tab w:val="num" w:pos="2158"/>
        </w:tabs>
        <w:ind w:left="2158" w:hanging="420"/>
      </w:pPr>
    </w:lvl>
    <w:lvl w:ilvl="3" w:tplc="0409000F" w:tentative="1">
      <w:start w:val="1"/>
      <w:numFmt w:val="decimal"/>
      <w:lvlText w:val="%4."/>
      <w:lvlJc w:val="left"/>
      <w:pPr>
        <w:tabs>
          <w:tab w:val="num" w:pos="2578"/>
        </w:tabs>
        <w:ind w:left="2578" w:hanging="420"/>
      </w:pPr>
    </w:lvl>
    <w:lvl w:ilvl="4" w:tplc="04090019" w:tentative="1">
      <w:start w:val="1"/>
      <w:numFmt w:val="lowerLetter"/>
      <w:lvlText w:val="%5)"/>
      <w:lvlJc w:val="left"/>
      <w:pPr>
        <w:tabs>
          <w:tab w:val="num" w:pos="2998"/>
        </w:tabs>
        <w:ind w:left="2998" w:hanging="420"/>
      </w:pPr>
    </w:lvl>
    <w:lvl w:ilvl="5" w:tplc="0409001B" w:tentative="1">
      <w:start w:val="1"/>
      <w:numFmt w:val="lowerRoman"/>
      <w:lvlText w:val="%6."/>
      <w:lvlJc w:val="right"/>
      <w:pPr>
        <w:tabs>
          <w:tab w:val="num" w:pos="3418"/>
        </w:tabs>
        <w:ind w:left="3418" w:hanging="420"/>
      </w:pPr>
    </w:lvl>
    <w:lvl w:ilvl="6" w:tplc="0409000F" w:tentative="1">
      <w:start w:val="1"/>
      <w:numFmt w:val="decimal"/>
      <w:lvlText w:val="%7."/>
      <w:lvlJc w:val="left"/>
      <w:pPr>
        <w:tabs>
          <w:tab w:val="num" w:pos="3838"/>
        </w:tabs>
        <w:ind w:left="3838" w:hanging="420"/>
      </w:pPr>
    </w:lvl>
    <w:lvl w:ilvl="7" w:tplc="04090019" w:tentative="1">
      <w:start w:val="1"/>
      <w:numFmt w:val="lowerLetter"/>
      <w:lvlText w:val="%8)"/>
      <w:lvlJc w:val="left"/>
      <w:pPr>
        <w:tabs>
          <w:tab w:val="num" w:pos="4258"/>
        </w:tabs>
        <w:ind w:left="4258" w:hanging="420"/>
      </w:pPr>
    </w:lvl>
    <w:lvl w:ilvl="8" w:tplc="0409001B" w:tentative="1">
      <w:start w:val="1"/>
      <w:numFmt w:val="lowerRoman"/>
      <w:lvlText w:val="%9."/>
      <w:lvlJc w:val="right"/>
      <w:pPr>
        <w:tabs>
          <w:tab w:val="num" w:pos="4678"/>
        </w:tabs>
        <w:ind w:left="4678" w:hanging="420"/>
      </w:pPr>
    </w:lvl>
  </w:abstractNum>
  <w:abstractNum w:abstractNumId="4">
    <w:nsid w:val="41F876ED"/>
    <w:multiLevelType w:val="hybridMultilevel"/>
    <w:tmpl w:val="9072F192"/>
    <w:lvl w:ilvl="0" w:tplc="F8A8D59A">
      <w:start w:val="1"/>
      <w:numFmt w:val="decimal"/>
      <w:lvlText w:val="%1."/>
      <w:lvlJc w:val="left"/>
      <w:pPr>
        <w:tabs>
          <w:tab w:val="num" w:pos="420"/>
        </w:tabs>
        <w:ind w:left="420" w:hanging="420"/>
      </w:pPr>
      <w:rPr>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5B006A7E"/>
    <w:multiLevelType w:val="hybridMultilevel"/>
    <w:tmpl w:val="52D4F628"/>
    <w:lvl w:ilvl="0" w:tplc="AF9456D4">
      <w:start w:val="1"/>
      <w:numFmt w:val="decimal"/>
      <w:lvlText w:val="%1."/>
      <w:lvlJc w:val="left"/>
      <w:pPr>
        <w:ind w:left="1390" w:hanging="420"/>
      </w:pPr>
      <w:rPr>
        <w:rFonts w:hint="eastAsia"/>
      </w:rPr>
    </w:lvl>
    <w:lvl w:ilvl="1" w:tplc="04090019" w:tentative="1">
      <w:start w:val="1"/>
      <w:numFmt w:val="lowerLetter"/>
      <w:lvlText w:val="%2)"/>
      <w:lvlJc w:val="left"/>
      <w:pPr>
        <w:ind w:left="1810" w:hanging="420"/>
      </w:pPr>
    </w:lvl>
    <w:lvl w:ilvl="2" w:tplc="0409001B" w:tentative="1">
      <w:start w:val="1"/>
      <w:numFmt w:val="lowerRoman"/>
      <w:lvlText w:val="%3."/>
      <w:lvlJc w:val="right"/>
      <w:pPr>
        <w:ind w:left="2230" w:hanging="420"/>
      </w:pPr>
    </w:lvl>
    <w:lvl w:ilvl="3" w:tplc="0409000F" w:tentative="1">
      <w:start w:val="1"/>
      <w:numFmt w:val="decimal"/>
      <w:lvlText w:val="%4."/>
      <w:lvlJc w:val="left"/>
      <w:pPr>
        <w:ind w:left="2650" w:hanging="420"/>
      </w:pPr>
    </w:lvl>
    <w:lvl w:ilvl="4" w:tplc="04090019" w:tentative="1">
      <w:start w:val="1"/>
      <w:numFmt w:val="lowerLetter"/>
      <w:lvlText w:val="%5)"/>
      <w:lvlJc w:val="left"/>
      <w:pPr>
        <w:ind w:left="3070" w:hanging="420"/>
      </w:pPr>
    </w:lvl>
    <w:lvl w:ilvl="5" w:tplc="0409001B" w:tentative="1">
      <w:start w:val="1"/>
      <w:numFmt w:val="lowerRoman"/>
      <w:lvlText w:val="%6."/>
      <w:lvlJc w:val="right"/>
      <w:pPr>
        <w:ind w:left="3490" w:hanging="420"/>
      </w:pPr>
    </w:lvl>
    <w:lvl w:ilvl="6" w:tplc="0409000F" w:tentative="1">
      <w:start w:val="1"/>
      <w:numFmt w:val="decimal"/>
      <w:lvlText w:val="%7."/>
      <w:lvlJc w:val="left"/>
      <w:pPr>
        <w:ind w:left="3910" w:hanging="420"/>
      </w:pPr>
    </w:lvl>
    <w:lvl w:ilvl="7" w:tplc="04090019" w:tentative="1">
      <w:start w:val="1"/>
      <w:numFmt w:val="lowerLetter"/>
      <w:lvlText w:val="%8)"/>
      <w:lvlJc w:val="left"/>
      <w:pPr>
        <w:ind w:left="4330" w:hanging="420"/>
      </w:pPr>
    </w:lvl>
    <w:lvl w:ilvl="8" w:tplc="0409001B" w:tentative="1">
      <w:start w:val="1"/>
      <w:numFmt w:val="lowerRoman"/>
      <w:lvlText w:val="%9."/>
      <w:lvlJc w:val="right"/>
      <w:pPr>
        <w:ind w:left="4750" w:hanging="420"/>
      </w:pPr>
    </w:lvl>
  </w:abstractNum>
  <w:abstractNum w:abstractNumId="6">
    <w:nsid w:val="61375731"/>
    <w:multiLevelType w:val="hybridMultilevel"/>
    <w:tmpl w:val="A796B31C"/>
    <w:lvl w:ilvl="0" w:tplc="381CDDF6">
      <w:numFmt w:val="bullet"/>
      <w:lvlText w:val="•"/>
      <w:lvlJc w:val="left"/>
      <w:pPr>
        <w:ind w:left="1605" w:hanging="360"/>
      </w:pPr>
      <w:rPr>
        <w:rFonts w:ascii="Times New Roman" w:eastAsia="宋体" w:hAnsi="Times New Roman" w:cs="Times New Roman" w:hint="default"/>
        <w:b/>
        <w:sz w:val="22"/>
      </w:rPr>
    </w:lvl>
    <w:lvl w:ilvl="1" w:tplc="04090003" w:tentative="1">
      <w:start w:val="1"/>
      <w:numFmt w:val="bullet"/>
      <w:lvlText w:val=""/>
      <w:lvlJc w:val="left"/>
      <w:pPr>
        <w:ind w:left="1211" w:hanging="420"/>
      </w:pPr>
      <w:rPr>
        <w:rFonts w:ascii="Wingdings" w:hAnsi="Wingdings" w:hint="default"/>
      </w:rPr>
    </w:lvl>
    <w:lvl w:ilvl="2" w:tplc="04090005" w:tentative="1">
      <w:start w:val="1"/>
      <w:numFmt w:val="bullet"/>
      <w:lvlText w:val=""/>
      <w:lvlJc w:val="left"/>
      <w:pPr>
        <w:ind w:left="1631" w:hanging="420"/>
      </w:pPr>
      <w:rPr>
        <w:rFonts w:ascii="Wingdings" w:hAnsi="Wingdings" w:hint="default"/>
      </w:rPr>
    </w:lvl>
    <w:lvl w:ilvl="3" w:tplc="04090001" w:tentative="1">
      <w:start w:val="1"/>
      <w:numFmt w:val="bullet"/>
      <w:lvlText w:val=""/>
      <w:lvlJc w:val="left"/>
      <w:pPr>
        <w:ind w:left="2051" w:hanging="420"/>
      </w:pPr>
      <w:rPr>
        <w:rFonts w:ascii="Wingdings" w:hAnsi="Wingdings" w:hint="default"/>
      </w:rPr>
    </w:lvl>
    <w:lvl w:ilvl="4" w:tplc="04090003" w:tentative="1">
      <w:start w:val="1"/>
      <w:numFmt w:val="bullet"/>
      <w:lvlText w:val=""/>
      <w:lvlJc w:val="left"/>
      <w:pPr>
        <w:ind w:left="2471" w:hanging="420"/>
      </w:pPr>
      <w:rPr>
        <w:rFonts w:ascii="Wingdings" w:hAnsi="Wingdings" w:hint="default"/>
      </w:rPr>
    </w:lvl>
    <w:lvl w:ilvl="5" w:tplc="04090005" w:tentative="1">
      <w:start w:val="1"/>
      <w:numFmt w:val="bullet"/>
      <w:lvlText w:val=""/>
      <w:lvlJc w:val="left"/>
      <w:pPr>
        <w:ind w:left="2891" w:hanging="420"/>
      </w:pPr>
      <w:rPr>
        <w:rFonts w:ascii="Wingdings" w:hAnsi="Wingdings" w:hint="default"/>
      </w:rPr>
    </w:lvl>
    <w:lvl w:ilvl="6" w:tplc="04090001" w:tentative="1">
      <w:start w:val="1"/>
      <w:numFmt w:val="bullet"/>
      <w:lvlText w:val=""/>
      <w:lvlJc w:val="left"/>
      <w:pPr>
        <w:ind w:left="3311" w:hanging="420"/>
      </w:pPr>
      <w:rPr>
        <w:rFonts w:ascii="Wingdings" w:hAnsi="Wingdings" w:hint="default"/>
      </w:rPr>
    </w:lvl>
    <w:lvl w:ilvl="7" w:tplc="04090003" w:tentative="1">
      <w:start w:val="1"/>
      <w:numFmt w:val="bullet"/>
      <w:lvlText w:val=""/>
      <w:lvlJc w:val="left"/>
      <w:pPr>
        <w:ind w:left="3731" w:hanging="420"/>
      </w:pPr>
      <w:rPr>
        <w:rFonts w:ascii="Wingdings" w:hAnsi="Wingdings" w:hint="default"/>
      </w:rPr>
    </w:lvl>
    <w:lvl w:ilvl="8" w:tplc="04090005" w:tentative="1">
      <w:start w:val="1"/>
      <w:numFmt w:val="bullet"/>
      <w:lvlText w:val=""/>
      <w:lvlJc w:val="left"/>
      <w:pPr>
        <w:ind w:left="4151" w:hanging="420"/>
      </w:pPr>
      <w:rPr>
        <w:rFonts w:ascii="Wingdings" w:hAnsi="Wingdings" w:hint="default"/>
      </w:rPr>
    </w:lvl>
  </w:abstractNum>
  <w:abstractNum w:abstractNumId="7">
    <w:nsid w:val="6530249D"/>
    <w:multiLevelType w:val="hybridMultilevel"/>
    <w:tmpl w:val="F2C65D7A"/>
    <w:lvl w:ilvl="0" w:tplc="7D468752">
      <w:start w:val="5"/>
      <w:numFmt w:val="decimal"/>
      <w:lvlText w:val="%1."/>
      <w:lvlJc w:val="left"/>
      <w:pPr>
        <w:ind w:left="1389" w:hanging="419"/>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84318ED"/>
    <w:multiLevelType w:val="hybridMultilevel"/>
    <w:tmpl w:val="AE06C074"/>
    <w:lvl w:ilvl="0" w:tplc="DCDA41CE">
      <w:start w:val="1"/>
      <w:numFmt w:val="decimal"/>
      <w:lvlText w:val="%1."/>
      <w:lvlJc w:val="left"/>
      <w:pPr>
        <w:ind w:left="1389" w:hanging="419"/>
      </w:pPr>
      <w:rPr>
        <w:rFonts w:hint="eastAsia"/>
        <w:b w:val="0"/>
      </w:rPr>
    </w:lvl>
    <w:lvl w:ilvl="1" w:tplc="04090019" w:tentative="1">
      <w:start w:val="1"/>
      <w:numFmt w:val="lowerLetter"/>
      <w:lvlText w:val="%2)"/>
      <w:lvlJc w:val="left"/>
      <w:pPr>
        <w:ind w:left="710" w:hanging="420"/>
      </w:pPr>
    </w:lvl>
    <w:lvl w:ilvl="2" w:tplc="0409001B" w:tentative="1">
      <w:start w:val="1"/>
      <w:numFmt w:val="lowerRoman"/>
      <w:lvlText w:val="%3."/>
      <w:lvlJc w:val="right"/>
      <w:pPr>
        <w:ind w:left="1130" w:hanging="420"/>
      </w:pPr>
    </w:lvl>
    <w:lvl w:ilvl="3" w:tplc="0409000F" w:tentative="1">
      <w:start w:val="1"/>
      <w:numFmt w:val="decimal"/>
      <w:lvlText w:val="%4."/>
      <w:lvlJc w:val="left"/>
      <w:pPr>
        <w:ind w:left="1550" w:hanging="420"/>
      </w:pPr>
    </w:lvl>
    <w:lvl w:ilvl="4" w:tplc="04090019" w:tentative="1">
      <w:start w:val="1"/>
      <w:numFmt w:val="lowerLetter"/>
      <w:lvlText w:val="%5)"/>
      <w:lvlJc w:val="left"/>
      <w:pPr>
        <w:ind w:left="1970" w:hanging="420"/>
      </w:pPr>
    </w:lvl>
    <w:lvl w:ilvl="5" w:tplc="0409001B" w:tentative="1">
      <w:start w:val="1"/>
      <w:numFmt w:val="lowerRoman"/>
      <w:lvlText w:val="%6."/>
      <w:lvlJc w:val="right"/>
      <w:pPr>
        <w:ind w:left="2390" w:hanging="420"/>
      </w:pPr>
    </w:lvl>
    <w:lvl w:ilvl="6" w:tplc="0409000F" w:tentative="1">
      <w:start w:val="1"/>
      <w:numFmt w:val="decimal"/>
      <w:lvlText w:val="%7."/>
      <w:lvlJc w:val="left"/>
      <w:pPr>
        <w:ind w:left="2810" w:hanging="420"/>
      </w:pPr>
    </w:lvl>
    <w:lvl w:ilvl="7" w:tplc="04090019" w:tentative="1">
      <w:start w:val="1"/>
      <w:numFmt w:val="lowerLetter"/>
      <w:lvlText w:val="%8)"/>
      <w:lvlJc w:val="left"/>
      <w:pPr>
        <w:ind w:left="3230" w:hanging="420"/>
      </w:pPr>
    </w:lvl>
    <w:lvl w:ilvl="8" w:tplc="0409001B" w:tentative="1">
      <w:start w:val="1"/>
      <w:numFmt w:val="lowerRoman"/>
      <w:lvlText w:val="%9."/>
      <w:lvlJc w:val="right"/>
      <w:pPr>
        <w:ind w:left="3650" w:hanging="420"/>
      </w:pPr>
    </w:lvl>
  </w:abstractNum>
  <w:num w:numId="1">
    <w:abstractNumId w:val="4"/>
  </w:num>
  <w:num w:numId="2">
    <w:abstractNumId w:val="2"/>
  </w:num>
  <w:num w:numId="3">
    <w:abstractNumId w:val="3"/>
  </w:num>
  <w:num w:numId="4">
    <w:abstractNumId w:val="0"/>
  </w:num>
  <w:num w:numId="5">
    <w:abstractNumId w:val="5"/>
  </w:num>
  <w:num w:numId="6">
    <w:abstractNumId w:val="8"/>
  </w:num>
  <w:num w:numId="7">
    <w:abstractNumId w:val="7"/>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style="mso-position-vertical-relative:line" fillcolor="white">
      <v:fill color="white"/>
      <v:stroke weight=".5pt"/>
      <v:textbox style="mso-fit-shape-to-text: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7F7"/>
    <w:rsid w:val="00001D8F"/>
    <w:rsid w:val="00010F57"/>
    <w:rsid w:val="000135B9"/>
    <w:rsid w:val="00014E4A"/>
    <w:rsid w:val="00016A5A"/>
    <w:rsid w:val="00021511"/>
    <w:rsid w:val="000300B1"/>
    <w:rsid w:val="000463C1"/>
    <w:rsid w:val="0005097D"/>
    <w:rsid w:val="00057A10"/>
    <w:rsid w:val="000658EA"/>
    <w:rsid w:val="0007360C"/>
    <w:rsid w:val="0008056B"/>
    <w:rsid w:val="00080C90"/>
    <w:rsid w:val="00081B24"/>
    <w:rsid w:val="000C4640"/>
    <w:rsid w:val="000C643D"/>
    <w:rsid w:val="000D40F2"/>
    <w:rsid w:val="000E4901"/>
    <w:rsid w:val="000F4B72"/>
    <w:rsid w:val="00105453"/>
    <w:rsid w:val="0011105D"/>
    <w:rsid w:val="0012575C"/>
    <w:rsid w:val="00141DAC"/>
    <w:rsid w:val="00150C29"/>
    <w:rsid w:val="001612A7"/>
    <w:rsid w:val="001617AB"/>
    <w:rsid w:val="00193A57"/>
    <w:rsid w:val="00194E56"/>
    <w:rsid w:val="001A0CBD"/>
    <w:rsid w:val="001B258F"/>
    <w:rsid w:val="001B63D8"/>
    <w:rsid w:val="001B7BEC"/>
    <w:rsid w:val="001E4959"/>
    <w:rsid w:val="001E6FDB"/>
    <w:rsid w:val="001F74F2"/>
    <w:rsid w:val="00224A4A"/>
    <w:rsid w:val="00257372"/>
    <w:rsid w:val="0026352C"/>
    <w:rsid w:val="00284046"/>
    <w:rsid w:val="00290EE2"/>
    <w:rsid w:val="002B2155"/>
    <w:rsid w:val="002D70FF"/>
    <w:rsid w:val="002E44D4"/>
    <w:rsid w:val="002E4D86"/>
    <w:rsid w:val="002E7CDA"/>
    <w:rsid w:val="002F40E9"/>
    <w:rsid w:val="00316360"/>
    <w:rsid w:val="00321CFD"/>
    <w:rsid w:val="0034544C"/>
    <w:rsid w:val="003557CE"/>
    <w:rsid w:val="0038728F"/>
    <w:rsid w:val="00387E17"/>
    <w:rsid w:val="00390BF1"/>
    <w:rsid w:val="00396CE0"/>
    <w:rsid w:val="003A49E0"/>
    <w:rsid w:val="003C355B"/>
    <w:rsid w:val="003D1347"/>
    <w:rsid w:val="003D143A"/>
    <w:rsid w:val="003E7935"/>
    <w:rsid w:val="00413B56"/>
    <w:rsid w:val="00431742"/>
    <w:rsid w:val="00434B11"/>
    <w:rsid w:val="004403AC"/>
    <w:rsid w:val="0045167E"/>
    <w:rsid w:val="00453672"/>
    <w:rsid w:val="0047300F"/>
    <w:rsid w:val="0048039C"/>
    <w:rsid w:val="00484302"/>
    <w:rsid w:val="004B4DF5"/>
    <w:rsid w:val="004C6BCA"/>
    <w:rsid w:val="004C7DF5"/>
    <w:rsid w:val="00500E4A"/>
    <w:rsid w:val="005054BA"/>
    <w:rsid w:val="00510B20"/>
    <w:rsid w:val="00514F66"/>
    <w:rsid w:val="00521F82"/>
    <w:rsid w:val="0054676C"/>
    <w:rsid w:val="00546884"/>
    <w:rsid w:val="005576D0"/>
    <w:rsid w:val="00557949"/>
    <w:rsid w:val="00570167"/>
    <w:rsid w:val="00571B7D"/>
    <w:rsid w:val="00575A68"/>
    <w:rsid w:val="00584689"/>
    <w:rsid w:val="00586A98"/>
    <w:rsid w:val="00592682"/>
    <w:rsid w:val="00592DFB"/>
    <w:rsid w:val="005D2643"/>
    <w:rsid w:val="005D39EC"/>
    <w:rsid w:val="005E714B"/>
    <w:rsid w:val="005F1C15"/>
    <w:rsid w:val="00622DFA"/>
    <w:rsid w:val="006360FF"/>
    <w:rsid w:val="00655E43"/>
    <w:rsid w:val="00660260"/>
    <w:rsid w:val="00664204"/>
    <w:rsid w:val="00682544"/>
    <w:rsid w:val="00687C8D"/>
    <w:rsid w:val="00692F11"/>
    <w:rsid w:val="006C24C0"/>
    <w:rsid w:val="006C49CD"/>
    <w:rsid w:val="006D2DB6"/>
    <w:rsid w:val="006F7A95"/>
    <w:rsid w:val="007076C3"/>
    <w:rsid w:val="0071346A"/>
    <w:rsid w:val="00724747"/>
    <w:rsid w:val="00742E8A"/>
    <w:rsid w:val="0075494B"/>
    <w:rsid w:val="00764C5C"/>
    <w:rsid w:val="007662EC"/>
    <w:rsid w:val="00774A14"/>
    <w:rsid w:val="00787D7A"/>
    <w:rsid w:val="00793803"/>
    <w:rsid w:val="00796BEE"/>
    <w:rsid w:val="007A7E8F"/>
    <w:rsid w:val="007D47A3"/>
    <w:rsid w:val="007E042F"/>
    <w:rsid w:val="007F4E5B"/>
    <w:rsid w:val="007F7F55"/>
    <w:rsid w:val="008017F7"/>
    <w:rsid w:val="00802917"/>
    <w:rsid w:val="00810563"/>
    <w:rsid w:val="00825BF5"/>
    <w:rsid w:val="00827EA3"/>
    <w:rsid w:val="008324DF"/>
    <w:rsid w:val="00836E5C"/>
    <w:rsid w:val="00846FF3"/>
    <w:rsid w:val="00865735"/>
    <w:rsid w:val="0087352F"/>
    <w:rsid w:val="00873A59"/>
    <w:rsid w:val="008758D5"/>
    <w:rsid w:val="00887616"/>
    <w:rsid w:val="00896B08"/>
    <w:rsid w:val="008D68DA"/>
    <w:rsid w:val="008E0435"/>
    <w:rsid w:val="00933937"/>
    <w:rsid w:val="00933E5C"/>
    <w:rsid w:val="00936A71"/>
    <w:rsid w:val="0093769E"/>
    <w:rsid w:val="00942A8A"/>
    <w:rsid w:val="00983D09"/>
    <w:rsid w:val="009B7091"/>
    <w:rsid w:val="009D51A3"/>
    <w:rsid w:val="009F5063"/>
    <w:rsid w:val="00A00233"/>
    <w:rsid w:val="00A111B2"/>
    <w:rsid w:val="00A1406F"/>
    <w:rsid w:val="00A3061D"/>
    <w:rsid w:val="00A34FA5"/>
    <w:rsid w:val="00A35F26"/>
    <w:rsid w:val="00A40EA5"/>
    <w:rsid w:val="00A4355D"/>
    <w:rsid w:val="00A50369"/>
    <w:rsid w:val="00A6114D"/>
    <w:rsid w:val="00A67E07"/>
    <w:rsid w:val="00A84AA2"/>
    <w:rsid w:val="00AA5CF1"/>
    <w:rsid w:val="00AB4452"/>
    <w:rsid w:val="00AE1577"/>
    <w:rsid w:val="00B20CD1"/>
    <w:rsid w:val="00B276D7"/>
    <w:rsid w:val="00B32D12"/>
    <w:rsid w:val="00B34BDA"/>
    <w:rsid w:val="00B35EA5"/>
    <w:rsid w:val="00B713FE"/>
    <w:rsid w:val="00B7481F"/>
    <w:rsid w:val="00B91374"/>
    <w:rsid w:val="00BA1BB2"/>
    <w:rsid w:val="00BA5F2B"/>
    <w:rsid w:val="00BC3F15"/>
    <w:rsid w:val="00BD3310"/>
    <w:rsid w:val="00BD67CF"/>
    <w:rsid w:val="00BE32DD"/>
    <w:rsid w:val="00BE4775"/>
    <w:rsid w:val="00BF011B"/>
    <w:rsid w:val="00BF3A50"/>
    <w:rsid w:val="00BF57D6"/>
    <w:rsid w:val="00C039A0"/>
    <w:rsid w:val="00C136BD"/>
    <w:rsid w:val="00C23A2E"/>
    <w:rsid w:val="00C309E1"/>
    <w:rsid w:val="00C30EB8"/>
    <w:rsid w:val="00C36841"/>
    <w:rsid w:val="00C61AFA"/>
    <w:rsid w:val="00C6764A"/>
    <w:rsid w:val="00C96AA1"/>
    <w:rsid w:val="00CA05B9"/>
    <w:rsid w:val="00CD0268"/>
    <w:rsid w:val="00D01C89"/>
    <w:rsid w:val="00D139FC"/>
    <w:rsid w:val="00D21519"/>
    <w:rsid w:val="00D300DF"/>
    <w:rsid w:val="00D45306"/>
    <w:rsid w:val="00D54A69"/>
    <w:rsid w:val="00D63CD4"/>
    <w:rsid w:val="00D80906"/>
    <w:rsid w:val="00DA48AC"/>
    <w:rsid w:val="00DB0B19"/>
    <w:rsid w:val="00DD1147"/>
    <w:rsid w:val="00E03DF5"/>
    <w:rsid w:val="00E131EB"/>
    <w:rsid w:val="00E16971"/>
    <w:rsid w:val="00E23302"/>
    <w:rsid w:val="00E240B3"/>
    <w:rsid w:val="00E53214"/>
    <w:rsid w:val="00E5378B"/>
    <w:rsid w:val="00E569B9"/>
    <w:rsid w:val="00E64E46"/>
    <w:rsid w:val="00E720DA"/>
    <w:rsid w:val="00E912BD"/>
    <w:rsid w:val="00E918C2"/>
    <w:rsid w:val="00E954D5"/>
    <w:rsid w:val="00EB725A"/>
    <w:rsid w:val="00EC3D7D"/>
    <w:rsid w:val="00EF328C"/>
    <w:rsid w:val="00EF3D33"/>
    <w:rsid w:val="00F03A1C"/>
    <w:rsid w:val="00F22C4D"/>
    <w:rsid w:val="00F23FF4"/>
    <w:rsid w:val="00F32B50"/>
    <w:rsid w:val="00F34C7D"/>
    <w:rsid w:val="00F47EC3"/>
    <w:rsid w:val="00F64ECE"/>
    <w:rsid w:val="00F71FC8"/>
    <w:rsid w:val="00F72837"/>
    <w:rsid w:val="00F972DE"/>
    <w:rsid w:val="00FA27DC"/>
    <w:rsid w:val="00FC1081"/>
    <w:rsid w:val="00FD1202"/>
    <w:rsid w:val="00FE60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color="white">
      <v:fill color="white"/>
      <v:stroke weight=".5pt"/>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14B"/>
    <w:pPr>
      <w:widowControl w:val="0"/>
      <w:jc w:val="both"/>
    </w:pPr>
    <w:rPr>
      <w:kern w:val="2"/>
      <w:sz w:val="21"/>
      <w:szCs w:val="22"/>
    </w:rPr>
  </w:style>
  <w:style w:type="paragraph" w:styleId="Heading4">
    <w:name w:val="heading 4"/>
    <w:basedOn w:val="Normal"/>
    <w:next w:val="Normal"/>
    <w:link w:val="Heading4Char"/>
    <w:uiPriority w:val="9"/>
    <w:semiHidden/>
    <w:unhideWhenUsed/>
    <w:qFormat/>
    <w:rsid w:val="00983D09"/>
    <w:pPr>
      <w:keepNext/>
      <w:keepLines/>
      <w:spacing w:before="280" w:after="290" w:line="376" w:lineRule="auto"/>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17F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017F7"/>
    <w:rPr>
      <w:sz w:val="18"/>
      <w:szCs w:val="18"/>
    </w:rPr>
  </w:style>
  <w:style w:type="paragraph" w:styleId="Footer">
    <w:name w:val="footer"/>
    <w:basedOn w:val="Normal"/>
    <w:link w:val="FooterChar"/>
    <w:uiPriority w:val="99"/>
    <w:unhideWhenUsed/>
    <w:rsid w:val="007D47A3"/>
    <w:pPr>
      <w:tabs>
        <w:tab w:val="center" w:pos="4153"/>
        <w:tab w:val="right" w:pos="8306"/>
      </w:tabs>
      <w:wordWrap w:val="0"/>
      <w:snapToGrid w:val="0"/>
      <w:ind w:right="84"/>
      <w:jc w:val="right"/>
    </w:pPr>
    <w:rPr>
      <w:rFonts w:ascii="Times New Roman" w:hAnsi="Times New Roman"/>
      <w:b/>
      <w:bCs/>
      <w:kern w:val="0"/>
      <w:sz w:val="20"/>
      <w:szCs w:val="20"/>
    </w:rPr>
  </w:style>
  <w:style w:type="character" w:customStyle="1" w:styleId="FooterChar">
    <w:name w:val="Footer Char"/>
    <w:basedOn w:val="DefaultParagraphFont"/>
    <w:link w:val="Footer"/>
    <w:uiPriority w:val="99"/>
    <w:rsid w:val="007D47A3"/>
    <w:rPr>
      <w:rFonts w:ascii="Times New Roman" w:hAnsi="Times New Roman"/>
      <w:b/>
      <w:bCs/>
    </w:rPr>
  </w:style>
  <w:style w:type="paragraph" w:styleId="BalloonText">
    <w:name w:val="Balloon Text"/>
    <w:basedOn w:val="Normal"/>
    <w:link w:val="BalloonTextChar"/>
    <w:uiPriority w:val="99"/>
    <w:semiHidden/>
    <w:unhideWhenUsed/>
    <w:rsid w:val="008017F7"/>
    <w:rPr>
      <w:sz w:val="18"/>
      <w:szCs w:val="18"/>
    </w:rPr>
  </w:style>
  <w:style w:type="character" w:customStyle="1" w:styleId="BalloonTextChar">
    <w:name w:val="Balloon Text Char"/>
    <w:basedOn w:val="DefaultParagraphFont"/>
    <w:link w:val="BalloonText"/>
    <w:uiPriority w:val="99"/>
    <w:semiHidden/>
    <w:rsid w:val="008017F7"/>
    <w:rPr>
      <w:sz w:val="18"/>
      <w:szCs w:val="18"/>
    </w:rPr>
  </w:style>
  <w:style w:type="paragraph" w:styleId="DocumentMap">
    <w:name w:val="Document Map"/>
    <w:basedOn w:val="Normal"/>
    <w:link w:val="DocumentMapChar"/>
    <w:uiPriority w:val="99"/>
    <w:semiHidden/>
    <w:unhideWhenUsed/>
    <w:rsid w:val="00865735"/>
    <w:rPr>
      <w:rFonts w:ascii="宋体"/>
      <w:sz w:val="18"/>
      <w:szCs w:val="18"/>
    </w:rPr>
  </w:style>
  <w:style w:type="character" w:customStyle="1" w:styleId="DocumentMapChar">
    <w:name w:val="Document Map Char"/>
    <w:basedOn w:val="DefaultParagraphFont"/>
    <w:link w:val="DocumentMap"/>
    <w:uiPriority w:val="99"/>
    <w:semiHidden/>
    <w:rsid w:val="00865735"/>
    <w:rPr>
      <w:rFonts w:ascii="宋体" w:eastAsia="宋体"/>
      <w:sz w:val="18"/>
      <w:szCs w:val="18"/>
    </w:rPr>
  </w:style>
  <w:style w:type="paragraph" w:customStyle="1" w:styleId="1">
    <w:name w:val="图列1"/>
    <w:basedOn w:val="Normal"/>
    <w:link w:val="1Char"/>
    <w:qFormat/>
    <w:rsid w:val="00983D09"/>
    <w:rPr>
      <w:rFonts w:ascii="Times New Roman" w:hAnsi="Times New Roman"/>
      <w:b/>
      <w:sz w:val="18"/>
      <w:szCs w:val="18"/>
    </w:rPr>
  </w:style>
  <w:style w:type="character" w:customStyle="1" w:styleId="1Char">
    <w:name w:val="图列1 Char"/>
    <w:basedOn w:val="DefaultParagraphFont"/>
    <w:link w:val="1"/>
    <w:rsid w:val="00983D09"/>
    <w:rPr>
      <w:rFonts w:ascii="Times New Roman" w:hAnsi="Times New Roman"/>
      <w:b/>
      <w:kern w:val="2"/>
      <w:sz w:val="18"/>
      <w:szCs w:val="18"/>
    </w:rPr>
  </w:style>
  <w:style w:type="paragraph" w:customStyle="1" w:styleId="a">
    <w:name w:val="注意"/>
    <w:basedOn w:val="Normal"/>
    <w:link w:val="Char"/>
    <w:qFormat/>
    <w:rsid w:val="00983D09"/>
    <w:pPr>
      <w:autoSpaceDE w:val="0"/>
      <w:autoSpaceDN w:val="0"/>
      <w:adjustRightInd w:val="0"/>
      <w:ind w:left="205" w:hangingChars="85" w:hanging="205"/>
      <w:jc w:val="left"/>
    </w:pPr>
    <w:rPr>
      <w:rFonts w:cs="Arial-BoldItalicMT"/>
      <w:b/>
      <w:bCs/>
      <w:i/>
      <w:iCs/>
      <w:color w:val="FF0000"/>
      <w:kern w:val="0"/>
      <w:sz w:val="24"/>
      <w:szCs w:val="24"/>
    </w:rPr>
  </w:style>
  <w:style w:type="character" w:customStyle="1" w:styleId="Char">
    <w:name w:val="注意 Char"/>
    <w:basedOn w:val="DefaultParagraphFont"/>
    <w:link w:val="a"/>
    <w:rsid w:val="00983D09"/>
    <w:rPr>
      <w:rFonts w:cs="Arial-BoldItalicMT"/>
      <w:b/>
      <w:bCs/>
      <w:i/>
      <w:iCs/>
      <w:color w:val="FF0000"/>
      <w:sz w:val="24"/>
      <w:szCs w:val="24"/>
    </w:rPr>
  </w:style>
  <w:style w:type="paragraph" w:customStyle="1" w:styleId="4">
    <w:name w:val="美分4"/>
    <w:basedOn w:val="Heading4"/>
    <w:link w:val="4Char"/>
    <w:qFormat/>
    <w:rsid w:val="00983D09"/>
    <w:pPr>
      <w:ind w:left="273" w:hangingChars="85" w:hanging="273"/>
    </w:pPr>
    <w:rPr>
      <w:rFonts w:ascii="Times New Roman" w:eastAsia="Times New Roman" w:hAnsi="Times New Roman"/>
      <w:kern w:val="0"/>
      <w:sz w:val="24"/>
    </w:rPr>
  </w:style>
  <w:style w:type="character" w:customStyle="1" w:styleId="4Char">
    <w:name w:val="美分4 Char"/>
    <w:basedOn w:val="Heading4Char"/>
    <w:link w:val="4"/>
    <w:rsid w:val="00983D09"/>
    <w:rPr>
      <w:rFonts w:ascii="Times New Roman" w:eastAsia="Times New Roman" w:hAnsi="Times New Roman" w:cs="Times New Roman"/>
      <w:b/>
      <w:bCs/>
      <w:kern w:val="2"/>
      <w:sz w:val="24"/>
      <w:szCs w:val="28"/>
    </w:rPr>
  </w:style>
  <w:style w:type="character" w:customStyle="1" w:styleId="Heading4Char">
    <w:name w:val="Heading 4 Char"/>
    <w:basedOn w:val="DefaultParagraphFont"/>
    <w:link w:val="Heading4"/>
    <w:uiPriority w:val="9"/>
    <w:semiHidden/>
    <w:rsid w:val="00983D09"/>
    <w:rPr>
      <w:rFonts w:ascii="Cambria" w:eastAsia="宋体" w:hAnsi="Cambria" w:cs="Times New Roman"/>
      <w:b/>
      <w:bCs/>
      <w:kern w:val="2"/>
      <w:sz w:val="28"/>
      <w:szCs w:val="28"/>
    </w:rPr>
  </w:style>
  <w:style w:type="paragraph" w:styleId="NoSpacing">
    <w:name w:val="No Spacing"/>
    <w:link w:val="NoSpacingChar"/>
    <w:uiPriority w:val="1"/>
    <w:qFormat/>
    <w:rsid w:val="00B32D12"/>
    <w:rPr>
      <w:sz w:val="22"/>
      <w:szCs w:val="22"/>
    </w:rPr>
  </w:style>
  <w:style w:type="character" w:customStyle="1" w:styleId="NoSpacingChar">
    <w:name w:val="No Spacing Char"/>
    <w:basedOn w:val="DefaultParagraphFont"/>
    <w:link w:val="NoSpacing"/>
    <w:uiPriority w:val="1"/>
    <w:rsid w:val="00B32D12"/>
    <w:rPr>
      <w:sz w:val="22"/>
      <w:szCs w:val="22"/>
      <w:lang w:val="en-US" w:eastAsia="zh-CN" w:bidi="ar-SA"/>
    </w:rPr>
  </w:style>
  <w:style w:type="character" w:styleId="CommentReference">
    <w:name w:val="annotation reference"/>
    <w:basedOn w:val="DefaultParagraphFont"/>
    <w:uiPriority w:val="99"/>
    <w:semiHidden/>
    <w:unhideWhenUsed/>
    <w:rsid w:val="000300B1"/>
    <w:rPr>
      <w:sz w:val="21"/>
      <w:szCs w:val="21"/>
    </w:rPr>
  </w:style>
  <w:style w:type="paragraph" w:styleId="CommentText">
    <w:name w:val="annotation text"/>
    <w:basedOn w:val="Normal"/>
    <w:link w:val="CommentTextChar"/>
    <w:uiPriority w:val="99"/>
    <w:semiHidden/>
    <w:unhideWhenUsed/>
    <w:rsid w:val="000300B1"/>
    <w:pPr>
      <w:jc w:val="left"/>
    </w:pPr>
  </w:style>
  <w:style w:type="character" w:customStyle="1" w:styleId="CommentTextChar">
    <w:name w:val="Comment Text Char"/>
    <w:basedOn w:val="DefaultParagraphFont"/>
    <w:link w:val="CommentText"/>
    <w:uiPriority w:val="99"/>
    <w:semiHidden/>
    <w:rsid w:val="000300B1"/>
    <w:rPr>
      <w:kern w:val="2"/>
      <w:sz w:val="21"/>
      <w:szCs w:val="22"/>
    </w:rPr>
  </w:style>
  <w:style w:type="paragraph" w:styleId="CommentSubject">
    <w:name w:val="annotation subject"/>
    <w:basedOn w:val="CommentText"/>
    <w:next w:val="CommentText"/>
    <w:link w:val="CommentSubjectChar"/>
    <w:uiPriority w:val="99"/>
    <w:semiHidden/>
    <w:unhideWhenUsed/>
    <w:rsid w:val="000300B1"/>
    <w:rPr>
      <w:b/>
      <w:bCs/>
    </w:rPr>
  </w:style>
  <w:style w:type="character" w:customStyle="1" w:styleId="CommentSubjectChar">
    <w:name w:val="Comment Subject Char"/>
    <w:basedOn w:val="CommentTextChar"/>
    <w:link w:val="CommentSubject"/>
    <w:uiPriority w:val="99"/>
    <w:semiHidden/>
    <w:rsid w:val="000300B1"/>
    <w:rPr>
      <w:b/>
      <w:bCs/>
      <w:kern w:val="2"/>
      <w:sz w:val="21"/>
      <w:szCs w:val="22"/>
    </w:rPr>
  </w:style>
  <w:style w:type="paragraph" w:styleId="Revision">
    <w:name w:val="Revision"/>
    <w:hidden/>
    <w:uiPriority w:val="99"/>
    <w:semiHidden/>
    <w:rsid w:val="00413B56"/>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14B"/>
    <w:pPr>
      <w:widowControl w:val="0"/>
      <w:jc w:val="both"/>
    </w:pPr>
    <w:rPr>
      <w:kern w:val="2"/>
      <w:sz w:val="21"/>
      <w:szCs w:val="22"/>
    </w:rPr>
  </w:style>
  <w:style w:type="paragraph" w:styleId="Heading4">
    <w:name w:val="heading 4"/>
    <w:basedOn w:val="Normal"/>
    <w:next w:val="Normal"/>
    <w:link w:val="Heading4Char"/>
    <w:uiPriority w:val="9"/>
    <w:semiHidden/>
    <w:unhideWhenUsed/>
    <w:qFormat/>
    <w:rsid w:val="00983D09"/>
    <w:pPr>
      <w:keepNext/>
      <w:keepLines/>
      <w:spacing w:before="280" w:after="290" w:line="376" w:lineRule="auto"/>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17F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017F7"/>
    <w:rPr>
      <w:sz w:val="18"/>
      <w:szCs w:val="18"/>
    </w:rPr>
  </w:style>
  <w:style w:type="paragraph" w:styleId="Footer">
    <w:name w:val="footer"/>
    <w:basedOn w:val="Normal"/>
    <w:link w:val="FooterChar"/>
    <w:uiPriority w:val="99"/>
    <w:unhideWhenUsed/>
    <w:rsid w:val="007D47A3"/>
    <w:pPr>
      <w:tabs>
        <w:tab w:val="center" w:pos="4153"/>
        <w:tab w:val="right" w:pos="8306"/>
      </w:tabs>
      <w:wordWrap w:val="0"/>
      <w:snapToGrid w:val="0"/>
      <w:ind w:right="84"/>
      <w:jc w:val="right"/>
    </w:pPr>
    <w:rPr>
      <w:rFonts w:ascii="Times New Roman" w:hAnsi="Times New Roman"/>
      <w:b/>
      <w:bCs/>
      <w:kern w:val="0"/>
      <w:sz w:val="20"/>
      <w:szCs w:val="20"/>
    </w:rPr>
  </w:style>
  <w:style w:type="character" w:customStyle="1" w:styleId="FooterChar">
    <w:name w:val="Footer Char"/>
    <w:basedOn w:val="DefaultParagraphFont"/>
    <w:link w:val="Footer"/>
    <w:uiPriority w:val="99"/>
    <w:rsid w:val="007D47A3"/>
    <w:rPr>
      <w:rFonts w:ascii="Times New Roman" w:hAnsi="Times New Roman"/>
      <w:b/>
      <w:bCs/>
    </w:rPr>
  </w:style>
  <w:style w:type="paragraph" w:styleId="BalloonText">
    <w:name w:val="Balloon Text"/>
    <w:basedOn w:val="Normal"/>
    <w:link w:val="BalloonTextChar"/>
    <w:uiPriority w:val="99"/>
    <w:semiHidden/>
    <w:unhideWhenUsed/>
    <w:rsid w:val="008017F7"/>
    <w:rPr>
      <w:sz w:val="18"/>
      <w:szCs w:val="18"/>
    </w:rPr>
  </w:style>
  <w:style w:type="character" w:customStyle="1" w:styleId="BalloonTextChar">
    <w:name w:val="Balloon Text Char"/>
    <w:basedOn w:val="DefaultParagraphFont"/>
    <w:link w:val="BalloonText"/>
    <w:uiPriority w:val="99"/>
    <w:semiHidden/>
    <w:rsid w:val="008017F7"/>
    <w:rPr>
      <w:sz w:val="18"/>
      <w:szCs w:val="18"/>
    </w:rPr>
  </w:style>
  <w:style w:type="paragraph" w:styleId="DocumentMap">
    <w:name w:val="Document Map"/>
    <w:basedOn w:val="Normal"/>
    <w:link w:val="DocumentMapChar"/>
    <w:uiPriority w:val="99"/>
    <w:semiHidden/>
    <w:unhideWhenUsed/>
    <w:rsid w:val="00865735"/>
    <w:rPr>
      <w:rFonts w:ascii="宋体"/>
      <w:sz w:val="18"/>
      <w:szCs w:val="18"/>
    </w:rPr>
  </w:style>
  <w:style w:type="character" w:customStyle="1" w:styleId="DocumentMapChar">
    <w:name w:val="Document Map Char"/>
    <w:basedOn w:val="DefaultParagraphFont"/>
    <w:link w:val="DocumentMap"/>
    <w:uiPriority w:val="99"/>
    <w:semiHidden/>
    <w:rsid w:val="00865735"/>
    <w:rPr>
      <w:rFonts w:ascii="宋体" w:eastAsia="宋体"/>
      <w:sz w:val="18"/>
      <w:szCs w:val="18"/>
    </w:rPr>
  </w:style>
  <w:style w:type="paragraph" w:customStyle="1" w:styleId="1">
    <w:name w:val="图列1"/>
    <w:basedOn w:val="Normal"/>
    <w:link w:val="1Char"/>
    <w:qFormat/>
    <w:rsid w:val="00983D09"/>
    <w:rPr>
      <w:rFonts w:ascii="Times New Roman" w:hAnsi="Times New Roman"/>
      <w:b/>
      <w:sz w:val="18"/>
      <w:szCs w:val="18"/>
    </w:rPr>
  </w:style>
  <w:style w:type="character" w:customStyle="1" w:styleId="1Char">
    <w:name w:val="图列1 Char"/>
    <w:basedOn w:val="DefaultParagraphFont"/>
    <w:link w:val="1"/>
    <w:rsid w:val="00983D09"/>
    <w:rPr>
      <w:rFonts w:ascii="Times New Roman" w:hAnsi="Times New Roman"/>
      <w:b/>
      <w:kern w:val="2"/>
      <w:sz w:val="18"/>
      <w:szCs w:val="18"/>
    </w:rPr>
  </w:style>
  <w:style w:type="paragraph" w:customStyle="1" w:styleId="a">
    <w:name w:val="注意"/>
    <w:basedOn w:val="Normal"/>
    <w:link w:val="Char"/>
    <w:qFormat/>
    <w:rsid w:val="00983D09"/>
    <w:pPr>
      <w:autoSpaceDE w:val="0"/>
      <w:autoSpaceDN w:val="0"/>
      <w:adjustRightInd w:val="0"/>
      <w:ind w:left="205" w:hangingChars="85" w:hanging="205"/>
      <w:jc w:val="left"/>
    </w:pPr>
    <w:rPr>
      <w:rFonts w:cs="Arial-BoldItalicMT"/>
      <w:b/>
      <w:bCs/>
      <w:i/>
      <w:iCs/>
      <w:color w:val="FF0000"/>
      <w:kern w:val="0"/>
      <w:sz w:val="24"/>
      <w:szCs w:val="24"/>
    </w:rPr>
  </w:style>
  <w:style w:type="character" w:customStyle="1" w:styleId="Char">
    <w:name w:val="注意 Char"/>
    <w:basedOn w:val="DefaultParagraphFont"/>
    <w:link w:val="a"/>
    <w:rsid w:val="00983D09"/>
    <w:rPr>
      <w:rFonts w:cs="Arial-BoldItalicMT"/>
      <w:b/>
      <w:bCs/>
      <w:i/>
      <w:iCs/>
      <w:color w:val="FF0000"/>
      <w:sz w:val="24"/>
      <w:szCs w:val="24"/>
    </w:rPr>
  </w:style>
  <w:style w:type="paragraph" w:customStyle="1" w:styleId="4">
    <w:name w:val="美分4"/>
    <w:basedOn w:val="Heading4"/>
    <w:link w:val="4Char"/>
    <w:qFormat/>
    <w:rsid w:val="00983D09"/>
    <w:pPr>
      <w:ind w:left="273" w:hangingChars="85" w:hanging="273"/>
    </w:pPr>
    <w:rPr>
      <w:rFonts w:ascii="Times New Roman" w:eastAsia="Times New Roman" w:hAnsi="Times New Roman"/>
      <w:kern w:val="0"/>
      <w:sz w:val="24"/>
    </w:rPr>
  </w:style>
  <w:style w:type="character" w:customStyle="1" w:styleId="4Char">
    <w:name w:val="美分4 Char"/>
    <w:basedOn w:val="Heading4Char"/>
    <w:link w:val="4"/>
    <w:rsid w:val="00983D09"/>
    <w:rPr>
      <w:rFonts w:ascii="Times New Roman" w:eastAsia="Times New Roman" w:hAnsi="Times New Roman" w:cs="Times New Roman"/>
      <w:b/>
      <w:bCs/>
      <w:kern w:val="2"/>
      <w:sz w:val="24"/>
      <w:szCs w:val="28"/>
    </w:rPr>
  </w:style>
  <w:style w:type="character" w:customStyle="1" w:styleId="Heading4Char">
    <w:name w:val="Heading 4 Char"/>
    <w:basedOn w:val="DefaultParagraphFont"/>
    <w:link w:val="Heading4"/>
    <w:uiPriority w:val="9"/>
    <w:semiHidden/>
    <w:rsid w:val="00983D09"/>
    <w:rPr>
      <w:rFonts w:ascii="Cambria" w:eastAsia="宋体" w:hAnsi="Cambria" w:cs="Times New Roman"/>
      <w:b/>
      <w:bCs/>
      <w:kern w:val="2"/>
      <w:sz w:val="28"/>
      <w:szCs w:val="28"/>
    </w:rPr>
  </w:style>
  <w:style w:type="paragraph" w:styleId="NoSpacing">
    <w:name w:val="No Spacing"/>
    <w:link w:val="NoSpacingChar"/>
    <w:uiPriority w:val="1"/>
    <w:qFormat/>
    <w:rsid w:val="00B32D12"/>
    <w:rPr>
      <w:sz w:val="22"/>
      <w:szCs w:val="22"/>
    </w:rPr>
  </w:style>
  <w:style w:type="character" w:customStyle="1" w:styleId="NoSpacingChar">
    <w:name w:val="No Spacing Char"/>
    <w:basedOn w:val="DefaultParagraphFont"/>
    <w:link w:val="NoSpacing"/>
    <w:uiPriority w:val="1"/>
    <w:rsid w:val="00B32D12"/>
    <w:rPr>
      <w:sz w:val="22"/>
      <w:szCs w:val="22"/>
      <w:lang w:val="en-US" w:eastAsia="zh-CN" w:bidi="ar-SA"/>
    </w:rPr>
  </w:style>
  <w:style w:type="character" w:styleId="CommentReference">
    <w:name w:val="annotation reference"/>
    <w:basedOn w:val="DefaultParagraphFont"/>
    <w:uiPriority w:val="99"/>
    <w:semiHidden/>
    <w:unhideWhenUsed/>
    <w:rsid w:val="000300B1"/>
    <w:rPr>
      <w:sz w:val="21"/>
      <w:szCs w:val="21"/>
    </w:rPr>
  </w:style>
  <w:style w:type="paragraph" w:styleId="CommentText">
    <w:name w:val="annotation text"/>
    <w:basedOn w:val="Normal"/>
    <w:link w:val="CommentTextChar"/>
    <w:uiPriority w:val="99"/>
    <w:semiHidden/>
    <w:unhideWhenUsed/>
    <w:rsid w:val="000300B1"/>
    <w:pPr>
      <w:jc w:val="left"/>
    </w:pPr>
  </w:style>
  <w:style w:type="character" w:customStyle="1" w:styleId="CommentTextChar">
    <w:name w:val="Comment Text Char"/>
    <w:basedOn w:val="DefaultParagraphFont"/>
    <w:link w:val="CommentText"/>
    <w:uiPriority w:val="99"/>
    <w:semiHidden/>
    <w:rsid w:val="000300B1"/>
    <w:rPr>
      <w:kern w:val="2"/>
      <w:sz w:val="21"/>
      <w:szCs w:val="22"/>
    </w:rPr>
  </w:style>
  <w:style w:type="paragraph" w:styleId="CommentSubject">
    <w:name w:val="annotation subject"/>
    <w:basedOn w:val="CommentText"/>
    <w:next w:val="CommentText"/>
    <w:link w:val="CommentSubjectChar"/>
    <w:uiPriority w:val="99"/>
    <w:semiHidden/>
    <w:unhideWhenUsed/>
    <w:rsid w:val="000300B1"/>
    <w:rPr>
      <w:b/>
      <w:bCs/>
    </w:rPr>
  </w:style>
  <w:style w:type="character" w:customStyle="1" w:styleId="CommentSubjectChar">
    <w:name w:val="Comment Subject Char"/>
    <w:basedOn w:val="CommentTextChar"/>
    <w:link w:val="CommentSubject"/>
    <w:uiPriority w:val="99"/>
    <w:semiHidden/>
    <w:rsid w:val="000300B1"/>
    <w:rPr>
      <w:b/>
      <w:bCs/>
      <w:kern w:val="2"/>
      <w:sz w:val="21"/>
      <w:szCs w:val="22"/>
    </w:rPr>
  </w:style>
  <w:style w:type="paragraph" w:styleId="Revision">
    <w:name w:val="Revision"/>
    <w:hidden/>
    <w:uiPriority w:val="99"/>
    <w:semiHidden/>
    <w:rsid w:val="00413B56"/>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70.emf"/><Relationship Id="rId1"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17.emf"/></Relationships>
</file>

<file path=word/_rels/header3.xml.rels><?xml version="1.0" encoding="UTF-8" standalone="yes"?>
<Relationships xmlns="http://schemas.openxmlformats.org/package/2006/relationships"><Relationship Id="rId2" Type="http://schemas.openxmlformats.org/officeDocument/2006/relationships/image" Target="media/image170.emf"/><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8043D94-D10A-49E6-969E-C268BD9CC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1961</Words>
  <Characters>11184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Hikvision</Company>
  <LinksUpToDate>false</LinksUpToDate>
  <CharactersWithSpaces>13119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Yue</dc:creator>
  <cp:lastModifiedBy>Allen</cp:lastModifiedBy>
  <cp:revision>4</cp:revision>
  <cp:lastPrinted>2009-10-22T11:31:00Z</cp:lastPrinted>
  <dcterms:created xsi:type="dcterms:W3CDTF">2011-08-01T06:25:00Z</dcterms:created>
  <dcterms:modified xsi:type="dcterms:W3CDTF">2011-08-01T07:20:00Z</dcterms:modified>
</cp:coreProperties>
</file>